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76F92" w14:textId="0C4EE5D0"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</w:t>
      </w:r>
      <w:r w:rsidR="00584AC8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Pr="00A41770">
        <w:rPr>
          <w:rStyle w:val="Emphasis"/>
          <w:b/>
          <w:i w:val="0"/>
          <w:sz w:val="22"/>
        </w:rPr>
        <w:t>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Meeting </w:t>
      </w:r>
      <w:r w:rsidR="008F0CC9">
        <w:rPr>
          <w:rStyle w:val="Emphasis"/>
          <w:rFonts w:eastAsiaTheme="minorEastAsia" w:hint="eastAsia"/>
          <w:b/>
          <w:i w:val="0"/>
          <w:sz w:val="22"/>
          <w:lang w:eastAsia="zh-TW"/>
        </w:rPr>
        <w:t>#</w:t>
      </w:r>
      <w:r w:rsidR="00382F62">
        <w:rPr>
          <w:rStyle w:val="Emphasis"/>
          <w:rFonts w:eastAsiaTheme="minorEastAsia"/>
          <w:b/>
          <w:i w:val="0"/>
          <w:sz w:val="22"/>
          <w:lang w:eastAsia="zh-TW"/>
        </w:rPr>
        <w:t>10</w:t>
      </w:r>
      <w:r w:rsidR="00D8504B">
        <w:rPr>
          <w:rStyle w:val="Emphasis"/>
          <w:rFonts w:eastAsiaTheme="minorEastAsia"/>
          <w:b/>
          <w:i w:val="0"/>
          <w:sz w:val="22"/>
          <w:lang w:eastAsia="zh-TW"/>
        </w:rPr>
        <w:t>1</w:t>
      </w:r>
      <w:r w:rsidRPr="00A41770">
        <w:rPr>
          <w:rStyle w:val="Emphasis"/>
          <w:b/>
          <w:i w:val="0"/>
          <w:sz w:val="22"/>
        </w:rPr>
        <w:tab/>
      </w:r>
      <w:r w:rsidR="000A53A4" w:rsidRPr="000A53A4">
        <w:rPr>
          <w:rStyle w:val="Emphasis"/>
          <w:b/>
          <w:i w:val="0"/>
          <w:sz w:val="22"/>
        </w:rPr>
        <w:t>R1-2003671</w:t>
      </w:r>
    </w:p>
    <w:p w14:paraId="0E3898FE" w14:textId="49D30DCA" w:rsidR="00FE7FAC" w:rsidRPr="000A53A4" w:rsidRDefault="00FE7FAC" w:rsidP="00164704">
      <w:pPr>
        <w:tabs>
          <w:tab w:val="left" w:pos="1985"/>
        </w:tabs>
        <w:spacing w:after="0"/>
        <w:jc w:val="both"/>
        <w:rPr>
          <w:rStyle w:val="Emphasis"/>
          <w:rFonts w:eastAsia="PMingLiU"/>
          <w:b/>
          <w:i w:val="0"/>
          <w:sz w:val="22"/>
          <w:lang w:eastAsia="zh-TW"/>
        </w:rPr>
      </w:pPr>
      <w:proofErr w:type="gramStart"/>
      <w:r>
        <w:rPr>
          <w:rStyle w:val="Emphasis"/>
          <w:rFonts w:eastAsia="PMingLiU"/>
          <w:b/>
          <w:i w:val="0"/>
          <w:sz w:val="22"/>
          <w:lang w:eastAsia="zh-TW"/>
        </w:rPr>
        <w:t>e-Meeting</w:t>
      </w:r>
      <w:proofErr w:type="gramEnd"/>
      <w:r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="00D8504B">
        <w:rPr>
          <w:rStyle w:val="Emphasis"/>
          <w:rFonts w:eastAsia="PMingLiU"/>
          <w:b/>
          <w:i w:val="0"/>
          <w:sz w:val="22"/>
          <w:lang w:eastAsia="zh-TW"/>
        </w:rPr>
        <w:t>May</w:t>
      </w:r>
      <w:r>
        <w:rPr>
          <w:rStyle w:val="Emphasis"/>
          <w:rFonts w:eastAsia="PMingLiU"/>
          <w:b/>
          <w:i w:val="0"/>
          <w:sz w:val="22"/>
          <w:lang w:eastAsia="zh-TW"/>
        </w:rPr>
        <w:t xml:space="preserve"> 2</w:t>
      </w:r>
      <w:r w:rsidR="00D8504B">
        <w:rPr>
          <w:rStyle w:val="Emphasis"/>
          <w:rFonts w:eastAsia="PMingLiU"/>
          <w:b/>
          <w:i w:val="0"/>
          <w:sz w:val="22"/>
          <w:lang w:eastAsia="zh-TW"/>
        </w:rPr>
        <w:t>5</w:t>
      </w:r>
      <w:r w:rsidR="00430DD9" w:rsidRPr="00FE7FA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>th</w:t>
      </w:r>
      <w:r w:rsidR="00430DD9" w:rsidRPr="00430DD9">
        <w:rPr>
          <w:rStyle w:val="Emphasis"/>
          <w:rFonts w:eastAsia="PMingLiU"/>
          <w:b/>
          <w:i w:val="0"/>
          <w:sz w:val="22"/>
          <w:lang w:eastAsia="zh-TW"/>
        </w:rPr>
        <w:t xml:space="preserve"> – </w:t>
      </w:r>
      <w:r w:rsidR="00D8504B">
        <w:rPr>
          <w:rStyle w:val="Emphasis"/>
          <w:rFonts w:eastAsia="PMingLiU"/>
          <w:b/>
          <w:i w:val="0"/>
          <w:sz w:val="22"/>
          <w:lang w:eastAsia="zh-TW"/>
        </w:rPr>
        <w:t>June 5</w:t>
      </w:r>
      <w:r w:rsidR="00430DD9" w:rsidRPr="00FE7FAC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>th</w:t>
      </w:r>
      <w:r w:rsidR="00430DD9" w:rsidRPr="00430DD9">
        <w:rPr>
          <w:rStyle w:val="Emphasis"/>
          <w:rFonts w:eastAsia="PMingLiU"/>
          <w:b/>
          <w:i w:val="0"/>
          <w:sz w:val="22"/>
          <w:lang w:eastAsia="zh-TW"/>
        </w:rPr>
        <w:t>, 2020</w:t>
      </w:r>
    </w:p>
    <w:p w14:paraId="64979355" w14:textId="77777777" w:rsidR="00164704" w:rsidRPr="008F0CC9" w:rsidRDefault="00164704" w:rsidP="00164704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361967">
        <w:rPr>
          <w:rStyle w:val="Emphasis"/>
          <w:b/>
          <w:i w:val="0"/>
          <w:sz w:val="22"/>
        </w:rPr>
        <w:t>7</w:t>
      </w:r>
      <w:r w:rsidR="00EA200C" w:rsidRPr="00EA200C">
        <w:rPr>
          <w:rStyle w:val="Emphasis"/>
          <w:b/>
          <w:i w:val="0"/>
          <w:sz w:val="22"/>
        </w:rPr>
        <w:t>.</w:t>
      </w:r>
      <w:r w:rsidR="007C2691">
        <w:rPr>
          <w:rStyle w:val="Emphasis"/>
          <w:b/>
          <w:i w:val="0"/>
          <w:sz w:val="22"/>
        </w:rPr>
        <w:t>2.4.</w:t>
      </w:r>
      <w:r w:rsidR="00382F62">
        <w:rPr>
          <w:rStyle w:val="Emphasis"/>
          <w:b/>
          <w:i w:val="0"/>
          <w:sz w:val="22"/>
        </w:rPr>
        <w:t>2</w:t>
      </w:r>
      <w:r w:rsidR="007C2691">
        <w:rPr>
          <w:rStyle w:val="Emphasis"/>
          <w:b/>
          <w:i w:val="0"/>
          <w:sz w:val="22"/>
        </w:rPr>
        <w:t>.2</w:t>
      </w:r>
    </w:p>
    <w:p w14:paraId="25FC1FBD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</w:t>
      </w:r>
      <w:r w:rsidR="00FF46E6">
        <w:rPr>
          <w:rStyle w:val="Emphasis"/>
          <w:b/>
          <w:i w:val="0"/>
          <w:sz w:val="22"/>
        </w:rPr>
        <w:t>T</w:t>
      </w:r>
      <w:r w:rsidR="006A48F8" w:rsidRPr="00A41770">
        <w:rPr>
          <w:rStyle w:val="Emphasis"/>
          <w:b/>
          <w:i w:val="0"/>
          <w:sz w:val="22"/>
        </w:rPr>
        <w:t>ek</w:t>
      </w:r>
      <w:proofErr w:type="spellEnd"/>
      <w:r w:rsidRPr="00A41770">
        <w:rPr>
          <w:rStyle w:val="Emphasis"/>
          <w:b/>
          <w:i w:val="0"/>
          <w:sz w:val="22"/>
        </w:rPr>
        <w:t xml:space="preserve"> Inc.</w:t>
      </w:r>
    </w:p>
    <w:p w14:paraId="545A52CD" w14:textId="081AD14C" w:rsidR="00164704" w:rsidRPr="006135EA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FE7FAC">
        <w:rPr>
          <w:rStyle w:val="Emphasis"/>
          <w:b/>
          <w:i w:val="0"/>
          <w:sz w:val="22"/>
        </w:rPr>
        <w:t>S</w:t>
      </w:r>
      <w:r w:rsidR="003A3FBA" w:rsidRPr="003A3FBA">
        <w:rPr>
          <w:rStyle w:val="Emphasis"/>
          <w:b/>
          <w:i w:val="0"/>
          <w:sz w:val="22"/>
        </w:rPr>
        <w:t>idelink mode-2 resource allocation</w:t>
      </w:r>
    </w:p>
    <w:p w14:paraId="07DC0E94" w14:textId="2027FF90" w:rsidR="00FE7FAC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14:paraId="1A616B71" w14:textId="0C0D834C" w:rsidR="00632CF8" w:rsidRPr="006E1283" w:rsidRDefault="004503F9" w:rsidP="006E1283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14:paraId="3C0D2E73" w14:textId="1A0B6CDE" w:rsidR="00BF013B" w:rsidRDefault="00FF46E6" w:rsidP="00BF013B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>
        <w:rPr>
          <w:rFonts w:eastAsiaTheme="minorEastAsia"/>
          <w:lang w:val="en-GB" w:eastAsia="zh-TW"/>
        </w:rPr>
        <w:t xml:space="preserve">this </w:t>
      </w:r>
      <w:r w:rsidR="005A0134">
        <w:rPr>
          <w:rFonts w:eastAsiaTheme="minorEastAsia"/>
          <w:lang w:val="en-GB" w:eastAsia="zh-TW"/>
        </w:rPr>
        <w:t>paper</w:t>
      </w:r>
      <w:r>
        <w:rPr>
          <w:rFonts w:eastAsiaTheme="minorEastAsia"/>
          <w:lang w:val="en-GB" w:eastAsia="zh-TW"/>
        </w:rPr>
        <w:t xml:space="preserve">, we </w:t>
      </w:r>
      <w:r w:rsidR="005A0134">
        <w:rPr>
          <w:rFonts w:eastAsiaTheme="minorEastAsia"/>
          <w:lang w:val="en-GB" w:eastAsia="zh-TW"/>
        </w:rPr>
        <w:t xml:space="preserve">discuss </w:t>
      </w:r>
      <w:r w:rsidR="00D61836">
        <w:rPr>
          <w:rFonts w:eastAsiaTheme="minorEastAsia"/>
          <w:lang w:val="en-GB" w:eastAsia="zh-TW"/>
        </w:rPr>
        <w:t xml:space="preserve">the </w:t>
      </w:r>
      <w:r w:rsidR="005A0134">
        <w:rPr>
          <w:rFonts w:eastAsiaTheme="minorEastAsia"/>
          <w:lang w:val="en-GB" w:eastAsia="zh-TW"/>
        </w:rPr>
        <w:t xml:space="preserve">remaining issues on </w:t>
      </w:r>
      <w:r w:rsidR="006E1283">
        <w:rPr>
          <w:rFonts w:eastAsiaTheme="minorEastAsia"/>
          <w:lang w:val="en-GB" w:eastAsia="zh-TW"/>
        </w:rPr>
        <w:t xml:space="preserve">sidelink </w:t>
      </w:r>
      <w:r w:rsidR="005A0134">
        <w:rPr>
          <w:rFonts w:eastAsiaTheme="minorEastAsia"/>
          <w:lang w:val="en-GB" w:eastAsia="zh-TW"/>
        </w:rPr>
        <w:t>resource allocation mode 2</w:t>
      </w:r>
      <w:r w:rsidR="0017096B">
        <w:rPr>
          <w:rFonts w:eastAsiaTheme="minorEastAsia"/>
          <w:lang w:val="en-GB" w:eastAsia="zh-TW"/>
        </w:rPr>
        <w:t>.</w:t>
      </w:r>
      <w:r w:rsidR="005A0134">
        <w:rPr>
          <w:rFonts w:eastAsiaTheme="minorEastAsia"/>
          <w:lang w:val="en-GB" w:eastAsia="zh-TW"/>
        </w:rPr>
        <w:t xml:space="preserve"> </w:t>
      </w:r>
    </w:p>
    <w:p w14:paraId="00B35A0D" w14:textId="02C51D38" w:rsidR="00BF013B" w:rsidRPr="002263DA" w:rsidRDefault="00EE4EE6" w:rsidP="002263DA">
      <w:pPr>
        <w:pStyle w:val="Heading1"/>
        <w:rPr>
          <w:lang w:eastAsia="zh-TW"/>
        </w:rPr>
      </w:pPr>
      <w:r>
        <w:rPr>
          <w:lang w:eastAsia="zh-TW"/>
        </w:rPr>
        <w:t>Discussion</w:t>
      </w:r>
    </w:p>
    <w:p w14:paraId="0B13BD5C" w14:textId="5FFCC4EA" w:rsidR="00675E0A" w:rsidRDefault="00675E0A" w:rsidP="005A0134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the RAN1#100</w:t>
      </w:r>
      <w:r w:rsidR="00CD3A6E">
        <w:rPr>
          <w:rFonts w:eastAsiaTheme="minorEastAsia"/>
          <w:lang w:eastAsia="zh-TW"/>
        </w:rPr>
        <w:t>bis</w:t>
      </w:r>
      <w:r>
        <w:rPr>
          <w:rFonts w:eastAsiaTheme="minorEastAsia"/>
          <w:lang w:eastAsia="zh-TW"/>
        </w:rPr>
        <w:t>-e meeting</w:t>
      </w:r>
      <w:r w:rsidR="00CD3A6E">
        <w:rPr>
          <w:rFonts w:eastAsiaTheme="minorEastAsia"/>
          <w:lang w:eastAsia="zh-TW"/>
        </w:rPr>
        <w:t xml:space="preserve"> [1]</w:t>
      </w:r>
      <w:r>
        <w:rPr>
          <w:rFonts w:eastAsiaTheme="minorEastAsia"/>
          <w:lang w:eastAsia="zh-TW"/>
        </w:rPr>
        <w:t>, the following agreement</w:t>
      </w:r>
      <w:r w:rsidR="000E215B">
        <w:rPr>
          <w:rFonts w:eastAsiaTheme="minorEastAsia"/>
          <w:lang w:eastAsia="zh-TW"/>
        </w:rPr>
        <w:t>s were</w:t>
      </w:r>
      <w:r>
        <w:rPr>
          <w:rFonts w:eastAsiaTheme="minorEastAsia"/>
          <w:lang w:eastAsia="zh-TW"/>
        </w:rPr>
        <w:t xml:space="preserve"> made on </w:t>
      </w:r>
      <w:r w:rsidR="002263DA">
        <w:rPr>
          <w:rFonts w:eastAsiaTheme="minorEastAsia"/>
          <w:lang w:eastAsia="zh-TW"/>
        </w:rPr>
        <w:t xml:space="preserve">resource selection </w:t>
      </w:r>
      <w:r w:rsidR="000E215B">
        <w:rPr>
          <w:rFonts w:eastAsiaTheme="minorEastAsia"/>
          <w:lang w:eastAsia="zh-TW"/>
        </w:rPr>
        <w:t>aspects</w:t>
      </w:r>
      <w:r>
        <w:rPr>
          <w:rFonts w:eastAsiaTheme="minorEastAsia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75E0A" w14:paraId="41CE7B47" w14:textId="77777777" w:rsidTr="00675E0A">
        <w:tc>
          <w:tcPr>
            <w:tcW w:w="9962" w:type="dxa"/>
          </w:tcPr>
          <w:p w14:paraId="59711AB5" w14:textId="77777777" w:rsidR="000E215B" w:rsidRPr="000E215B" w:rsidRDefault="000E215B" w:rsidP="000E215B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highlight w:val="green"/>
                <w:lang w:eastAsia="zh-CN"/>
              </w:rPr>
            </w:pPr>
            <w:r w:rsidRPr="000E215B">
              <w:rPr>
                <w:rFonts w:eastAsia="Batang"/>
                <w:highlight w:val="green"/>
                <w:lang w:val="en-GB"/>
              </w:rPr>
              <w:t>Agreements:</w:t>
            </w:r>
          </w:p>
          <w:p w14:paraId="631A7A6D" w14:textId="77777777" w:rsidR="000E215B" w:rsidRPr="000E215B" w:rsidRDefault="000E215B" w:rsidP="000E215B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GB" w:eastAsia="ja-JP"/>
              </w:rPr>
            </w:pPr>
            <w:r w:rsidRPr="000E215B">
              <w:rPr>
                <w:lang w:val="en-GB" w:eastAsia="ja-JP"/>
              </w:rPr>
              <w:t>In Step 2, a UE should/shall select resources so that HARQ retransmission resources can be reserved by a prior SCI, except that</w:t>
            </w:r>
          </w:p>
          <w:p w14:paraId="09D79E4A" w14:textId="77777777" w:rsidR="000E215B" w:rsidRPr="000E215B" w:rsidRDefault="000E215B" w:rsidP="000E215B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GB" w:eastAsia="ja-JP"/>
              </w:rPr>
            </w:pPr>
            <w:r w:rsidRPr="000E215B">
              <w:rPr>
                <w:lang w:val="en-GB" w:eastAsia="ja-JP"/>
              </w:rPr>
              <w:t>In case no resource can be found for reservation (e.g., based on the identified candidate set after Step 1) for a retransmission of a TB, the re-transmission can be transmitted on a resource that is not reserved</w:t>
            </w:r>
          </w:p>
          <w:p w14:paraId="2FE02592" w14:textId="77777777" w:rsidR="000E215B" w:rsidRPr="000E215B" w:rsidRDefault="000E215B" w:rsidP="000E215B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GB" w:eastAsia="ja-JP"/>
              </w:rPr>
            </w:pPr>
            <w:r w:rsidRPr="000E215B">
              <w:rPr>
                <w:lang w:val="en-GB" w:eastAsia="ja-JP"/>
              </w:rPr>
              <w:t>After the resource selection is performed, HARQ retransmission on a resource not reserved by a prior SCI is allowed due to transmission dropping caused by prioritization, pre-emption and congestion control</w:t>
            </w:r>
          </w:p>
          <w:p w14:paraId="3C3CF033" w14:textId="5DA3CD3E" w:rsidR="000E215B" w:rsidRPr="000E215B" w:rsidRDefault="000E215B" w:rsidP="000E215B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GB" w:eastAsia="ja-JP"/>
              </w:rPr>
            </w:pPr>
            <w:r w:rsidRPr="000E215B">
              <w:rPr>
                <w:lang w:val="en-GB" w:eastAsia="ja-JP"/>
              </w:rPr>
              <w:t>To discuss and conclude “should vs. shall” in RAN1#101</w:t>
            </w:r>
          </w:p>
          <w:p w14:paraId="08D7A8AD" w14:textId="77777777" w:rsidR="000E215B" w:rsidRPr="000E215B" w:rsidRDefault="000E215B" w:rsidP="000E215B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highlight w:val="darkYellow"/>
                <w:lang w:val="en-GB"/>
              </w:rPr>
            </w:pPr>
            <w:r w:rsidRPr="000E215B">
              <w:rPr>
                <w:rFonts w:eastAsia="Batang"/>
                <w:highlight w:val="darkYellow"/>
                <w:lang w:val="en-GB"/>
              </w:rPr>
              <w:t>Working assumption:</w:t>
            </w:r>
          </w:p>
          <w:p w14:paraId="546EA7A6" w14:textId="4AF0637E" w:rsidR="000E215B" w:rsidRPr="000E215B" w:rsidRDefault="006A62F7" w:rsidP="000E215B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lang w:val="en-GB"/>
              </w:rPr>
            </w:pPr>
            <w:r w:rsidRPr="002263DA">
              <w:rPr>
                <w:rFonts w:eastAsia="Batang"/>
                <w:lang w:val="en-GB"/>
              </w:rPr>
              <w:t xml:space="preserve">The UE should/shall indicate </w:t>
            </w:r>
            <w:r w:rsidR="000E215B" w:rsidRPr="000E215B">
              <w:rPr>
                <w:rFonts w:eastAsia="Batang"/>
                <w:lang w:val="en-GB"/>
              </w:rPr>
              <w:t>min(</w:t>
            </w:r>
            <w:proofErr w:type="spellStart"/>
            <w:r w:rsidR="000E215B" w:rsidRPr="000E215B">
              <w:rPr>
                <w:rFonts w:eastAsia="Batang"/>
                <w:lang w:val="en-GB"/>
              </w:rPr>
              <w:t>Nselected</w:t>
            </w:r>
            <w:proofErr w:type="spellEnd"/>
            <w:r w:rsidR="000E215B" w:rsidRPr="000E215B">
              <w:rPr>
                <w:rFonts w:eastAsia="Batang"/>
                <w:lang w:val="en-GB"/>
              </w:rPr>
              <w:t>, N) first-in-time resources when setting the values of frequency resource assignment and time resource assignment in SCI format 0_1, where</w:t>
            </w:r>
          </w:p>
          <w:p w14:paraId="34226AFD" w14:textId="77777777" w:rsidR="000E215B" w:rsidRPr="000E215B" w:rsidRDefault="000E215B" w:rsidP="000E215B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lang w:val="en-GB"/>
              </w:rPr>
            </w:pPr>
            <w:proofErr w:type="spellStart"/>
            <w:r w:rsidRPr="000E215B">
              <w:rPr>
                <w:rFonts w:eastAsia="Batang"/>
                <w:lang w:val="en-GB"/>
              </w:rPr>
              <w:t>Nselected</w:t>
            </w:r>
            <w:proofErr w:type="spellEnd"/>
            <w:r w:rsidRPr="000E215B">
              <w:rPr>
                <w:rFonts w:eastAsia="Batang"/>
                <w:lang w:val="en-GB"/>
              </w:rPr>
              <w:t xml:space="preserve"> is the number of resources selected by MAC within 32 slots (including the current one)</w:t>
            </w:r>
          </w:p>
          <w:p w14:paraId="276F4407" w14:textId="77777777" w:rsidR="000E215B" w:rsidRPr="000E215B" w:rsidRDefault="000E215B" w:rsidP="000E215B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lang w:val="en-GB"/>
              </w:rPr>
            </w:pPr>
            <w:r w:rsidRPr="000E215B">
              <w:rPr>
                <w:rFonts w:eastAsia="Batang"/>
                <w:lang w:val="en-GB"/>
              </w:rPr>
              <w:t>N is the maximum number of resources that can be signalled in one SCI</w:t>
            </w:r>
          </w:p>
          <w:p w14:paraId="7B3F2DD7" w14:textId="5B704BA9" w:rsidR="00675E0A" w:rsidRPr="000E215B" w:rsidRDefault="000E215B" w:rsidP="000E215B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GB" w:eastAsia="ja-JP"/>
              </w:rPr>
            </w:pPr>
            <w:r w:rsidRPr="000E215B">
              <w:rPr>
                <w:lang w:val="en-GB" w:eastAsia="ja-JP"/>
              </w:rPr>
              <w:t>To discuss and conclude “should vs. shall” in RAN1#101</w:t>
            </w:r>
          </w:p>
        </w:tc>
      </w:tr>
    </w:tbl>
    <w:p w14:paraId="08061064" w14:textId="77777777" w:rsidR="00675E0A" w:rsidRDefault="00675E0A" w:rsidP="005A0134">
      <w:pPr>
        <w:jc w:val="both"/>
        <w:rPr>
          <w:rFonts w:eastAsiaTheme="minorEastAsia"/>
          <w:lang w:eastAsia="zh-TW"/>
        </w:rPr>
      </w:pPr>
    </w:p>
    <w:p w14:paraId="30CE48DD" w14:textId="196B0A9F" w:rsidR="00675E0A" w:rsidRPr="002263DA" w:rsidRDefault="00675E0A" w:rsidP="00675E0A">
      <w:pPr>
        <w:jc w:val="both"/>
        <w:rPr>
          <w:rFonts w:eastAsiaTheme="minorEastAsia"/>
          <w:lang w:eastAsia="zh-TW"/>
        </w:rPr>
      </w:pPr>
      <w:bookmarkStart w:id="3" w:name="_GoBack"/>
      <w:bookmarkEnd w:id="3"/>
      <w:r w:rsidRPr="00675E0A">
        <w:rPr>
          <w:rFonts w:eastAsiaTheme="minorEastAsia"/>
          <w:lang w:eastAsia="zh-TW"/>
        </w:rPr>
        <w:t xml:space="preserve">We </w:t>
      </w:r>
      <w:r w:rsidR="002263DA">
        <w:rPr>
          <w:rFonts w:eastAsiaTheme="minorEastAsia"/>
          <w:lang w:eastAsia="zh-TW"/>
        </w:rPr>
        <w:t>have the following proposal on “should vs. shall” issues</w:t>
      </w:r>
      <w:r w:rsidRPr="002263DA">
        <w:rPr>
          <w:rFonts w:eastAsiaTheme="minorEastAsia"/>
          <w:lang w:eastAsia="zh-TW"/>
        </w:rPr>
        <w:t>:</w:t>
      </w:r>
    </w:p>
    <w:p w14:paraId="22EFE2B9" w14:textId="356F2620" w:rsidR="002263DA" w:rsidRPr="002263DA" w:rsidRDefault="002263DA" w:rsidP="002263DA">
      <w:pPr>
        <w:spacing w:after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1</w:t>
      </w:r>
      <w:r w:rsidR="00675E0A" w:rsidRPr="002263DA">
        <w:rPr>
          <w:rFonts w:eastAsiaTheme="minorEastAsia"/>
          <w:b/>
          <w:lang w:eastAsia="zh-TW"/>
        </w:rPr>
        <w:t xml:space="preserve">: </w:t>
      </w:r>
      <w:r w:rsidRPr="002263DA">
        <w:rPr>
          <w:rFonts w:eastAsiaTheme="minorEastAsia"/>
          <w:b/>
          <w:lang w:eastAsia="zh-TW"/>
        </w:rPr>
        <w:t xml:space="preserve">The following behavior </w:t>
      </w:r>
      <w:r>
        <w:rPr>
          <w:rFonts w:eastAsiaTheme="minorEastAsia"/>
          <w:b/>
          <w:lang w:eastAsia="zh-TW"/>
        </w:rPr>
        <w:t>is preferred</w:t>
      </w:r>
      <w:r w:rsidRPr="002263DA">
        <w:rPr>
          <w:rFonts w:eastAsiaTheme="minorEastAsia"/>
          <w:b/>
          <w:lang w:eastAsia="zh-TW"/>
        </w:rPr>
        <w:t>:</w:t>
      </w:r>
    </w:p>
    <w:p w14:paraId="21565751" w14:textId="0254369D" w:rsidR="002263DA" w:rsidRDefault="002263DA" w:rsidP="002263DA">
      <w:pPr>
        <w:pStyle w:val="ListParagraph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sz w:val="20"/>
          <w:szCs w:val="20"/>
          <w:lang w:eastAsia="zh-TW"/>
        </w:rPr>
      </w:pP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UE </w:t>
      </w:r>
      <w:r w:rsidRPr="002263DA">
        <w:rPr>
          <w:rFonts w:ascii="Times New Roman" w:eastAsiaTheme="minorEastAsia" w:hAnsi="Times New Roman"/>
          <w:b/>
          <w:i/>
          <w:sz w:val="20"/>
          <w:szCs w:val="20"/>
          <w:lang w:eastAsia="zh-TW"/>
        </w:rPr>
        <w:t>should</w:t>
      </w: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 select resources so that HARQ retransmission resources can be reserved by a prior SCI</w:t>
      </w:r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>.</w:t>
      </w:r>
    </w:p>
    <w:p w14:paraId="36F0721A" w14:textId="0CEE8DED" w:rsidR="000E215B" w:rsidRPr="002263DA" w:rsidRDefault="002263DA" w:rsidP="00EE59D5">
      <w:pPr>
        <w:pStyle w:val="ListParagraph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sz w:val="20"/>
          <w:szCs w:val="20"/>
          <w:lang w:eastAsia="zh-TW"/>
        </w:rPr>
      </w:pP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The UE </w:t>
      </w:r>
      <w:r w:rsidRPr="002263DA">
        <w:rPr>
          <w:rFonts w:ascii="Times New Roman" w:eastAsiaTheme="minorEastAsia" w:hAnsi="Times New Roman"/>
          <w:b/>
          <w:i/>
          <w:sz w:val="20"/>
          <w:szCs w:val="20"/>
          <w:lang w:eastAsia="zh-TW"/>
        </w:rPr>
        <w:t>should</w:t>
      </w:r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 indicate min(</w:t>
      </w:r>
      <w:proofErr w:type="spellStart"/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>Nselected,</w:t>
      </w: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>N</w:t>
      </w:r>
      <w:proofErr w:type="spellEnd"/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>) first-in-time resources when setting the values of frequency resource assignment and time resource assignment in SCI format 0_1</w:t>
      </w:r>
    </w:p>
    <w:p w14:paraId="49E94D30" w14:textId="77777777" w:rsidR="00373024" w:rsidRDefault="00373024" w:rsidP="00373024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14:paraId="1642F4D8" w14:textId="383DD8D4" w:rsidR="00F17D8A" w:rsidRDefault="00F17D8A" w:rsidP="00F17D8A">
      <w:pPr>
        <w:jc w:val="both"/>
        <w:rPr>
          <w:lang w:val="en-GB" w:eastAsia="zh-CN"/>
        </w:rPr>
      </w:pPr>
      <w:r w:rsidRPr="00B04778">
        <w:rPr>
          <w:lang w:val="en-GB" w:eastAsia="zh-CN"/>
        </w:rPr>
        <w:t xml:space="preserve">The following proposals </w:t>
      </w:r>
      <w:r w:rsidR="00BF013B">
        <w:rPr>
          <w:lang w:val="en-GB" w:eastAsia="zh-CN"/>
        </w:rPr>
        <w:t xml:space="preserve">are made </w:t>
      </w:r>
      <w:r w:rsidRPr="00B04778">
        <w:rPr>
          <w:lang w:val="en-GB" w:eastAsia="zh-CN"/>
        </w:rPr>
        <w:t>in this contribution.</w:t>
      </w:r>
    </w:p>
    <w:p w14:paraId="2B5D5FF7" w14:textId="77777777" w:rsidR="002263DA" w:rsidRPr="002263DA" w:rsidRDefault="002263DA" w:rsidP="002263DA">
      <w:pPr>
        <w:spacing w:after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1</w:t>
      </w:r>
      <w:r w:rsidRPr="002263DA">
        <w:rPr>
          <w:rFonts w:eastAsiaTheme="minorEastAsia"/>
          <w:b/>
          <w:lang w:eastAsia="zh-TW"/>
        </w:rPr>
        <w:t xml:space="preserve">: The following behavior </w:t>
      </w:r>
      <w:r>
        <w:rPr>
          <w:rFonts w:eastAsiaTheme="minorEastAsia"/>
          <w:b/>
          <w:lang w:eastAsia="zh-TW"/>
        </w:rPr>
        <w:t>is preferred</w:t>
      </w:r>
      <w:r w:rsidRPr="002263DA">
        <w:rPr>
          <w:rFonts w:eastAsiaTheme="minorEastAsia"/>
          <w:b/>
          <w:lang w:eastAsia="zh-TW"/>
        </w:rPr>
        <w:t>:</w:t>
      </w:r>
    </w:p>
    <w:p w14:paraId="383760B8" w14:textId="77777777" w:rsidR="002263DA" w:rsidRDefault="002263DA" w:rsidP="002263DA">
      <w:pPr>
        <w:pStyle w:val="ListParagraph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sz w:val="20"/>
          <w:szCs w:val="20"/>
          <w:lang w:eastAsia="zh-TW"/>
        </w:rPr>
      </w:pP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UE </w:t>
      </w:r>
      <w:r w:rsidRPr="002263DA">
        <w:rPr>
          <w:rFonts w:ascii="Times New Roman" w:eastAsiaTheme="minorEastAsia" w:hAnsi="Times New Roman"/>
          <w:b/>
          <w:i/>
          <w:sz w:val="20"/>
          <w:szCs w:val="20"/>
          <w:lang w:eastAsia="zh-TW"/>
        </w:rPr>
        <w:t>should</w:t>
      </w: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 select resources so that HARQ retransmission resources can be reserved by a prior SCI</w:t>
      </w:r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>.</w:t>
      </w:r>
    </w:p>
    <w:p w14:paraId="320E73CC" w14:textId="4E67813A" w:rsidR="001A7B76" w:rsidRPr="002263DA" w:rsidRDefault="002263DA" w:rsidP="00D007D4">
      <w:pPr>
        <w:pStyle w:val="ListParagraph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sz w:val="20"/>
          <w:szCs w:val="20"/>
          <w:lang w:eastAsia="zh-TW"/>
        </w:rPr>
      </w:pP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The UE </w:t>
      </w:r>
      <w:r w:rsidRPr="002263DA">
        <w:rPr>
          <w:rFonts w:ascii="Times New Roman" w:eastAsiaTheme="minorEastAsia" w:hAnsi="Times New Roman"/>
          <w:b/>
          <w:i/>
          <w:sz w:val="20"/>
          <w:szCs w:val="20"/>
          <w:lang w:eastAsia="zh-TW"/>
        </w:rPr>
        <w:t>should</w:t>
      </w:r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 xml:space="preserve"> indicate min(</w:t>
      </w:r>
      <w:proofErr w:type="spellStart"/>
      <w:r>
        <w:rPr>
          <w:rFonts w:ascii="Times New Roman" w:eastAsiaTheme="minorEastAsia" w:hAnsi="Times New Roman"/>
          <w:b/>
          <w:sz w:val="20"/>
          <w:szCs w:val="20"/>
          <w:lang w:eastAsia="zh-TW"/>
        </w:rPr>
        <w:t>Nselected,</w:t>
      </w:r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>N</w:t>
      </w:r>
      <w:proofErr w:type="spellEnd"/>
      <w:r w:rsidRPr="002263DA">
        <w:rPr>
          <w:rFonts w:ascii="Times New Roman" w:eastAsiaTheme="minorEastAsia" w:hAnsi="Times New Roman"/>
          <w:b/>
          <w:sz w:val="20"/>
          <w:szCs w:val="20"/>
          <w:lang w:eastAsia="zh-TW"/>
        </w:rPr>
        <w:t>) first-in-time resources when setting the values of frequency resource assignment and time resource assignment in SCI format 0_1</w:t>
      </w:r>
    </w:p>
    <w:p w14:paraId="42B60FA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77A44A11" w14:textId="662FE151" w:rsidR="00FA2CF8" w:rsidRPr="00EE4EE6" w:rsidRDefault="00EE4EE6" w:rsidP="00EE4EE6">
      <w:pPr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1F274F">
        <w:t>Chairman’s notes</w:t>
      </w:r>
      <w:r>
        <w:t>, RAN1#100</w:t>
      </w:r>
      <w:r w:rsidR="00A5112F">
        <w:t>bis</w:t>
      </w:r>
      <w:r>
        <w:t>-e</w:t>
      </w:r>
      <w:r w:rsidRPr="001F274F">
        <w:t xml:space="preserve">, </w:t>
      </w:r>
      <w:r w:rsidR="00A5112F">
        <w:t xml:space="preserve">April </w:t>
      </w:r>
      <w:r>
        <w:t>2020</w:t>
      </w:r>
      <w:r w:rsidRPr="001F274F">
        <w:t xml:space="preserve">. </w:t>
      </w:r>
    </w:p>
    <w:sectPr w:rsidR="00FA2CF8" w:rsidRPr="00EE4EE6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776CC" w14:textId="77777777" w:rsidR="00407FE3" w:rsidRDefault="00407FE3">
      <w:r>
        <w:separator/>
      </w:r>
    </w:p>
  </w:endnote>
  <w:endnote w:type="continuationSeparator" w:id="0">
    <w:p w14:paraId="66022FC3" w14:textId="77777777" w:rsidR="00407FE3" w:rsidRDefault="00407FE3">
      <w:r>
        <w:continuationSeparator/>
      </w:r>
    </w:p>
  </w:endnote>
  <w:endnote w:type="continuationNotice" w:id="1">
    <w:p w14:paraId="028D1BF3" w14:textId="77777777" w:rsidR="00407FE3" w:rsidRDefault="00407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4B921" w14:textId="77777777" w:rsidR="00684A07" w:rsidRDefault="00684A0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2EE7CD" w14:textId="77777777" w:rsidR="00684A07" w:rsidRDefault="00684A0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68FD9" w14:textId="77777777" w:rsidR="00684A07" w:rsidRDefault="00684A0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63D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63D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72AEC" w14:textId="77777777" w:rsidR="00407FE3" w:rsidRDefault="00407FE3">
      <w:r>
        <w:separator/>
      </w:r>
    </w:p>
  </w:footnote>
  <w:footnote w:type="continuationSeparator" w:id="0">
    <w:p w14:paraId="63ABF037" w14:textId="77777777" w:rsidR="00407FE3" w:rsidRDefault="00407FE3">
      <w:r>
        <w:continuationSeparator/>
      </w:r>
    </w:p>
  </w:footnote>
  <w:footnote w:type="continuationNotice" w:id="1">
    <w:p w14:paraId="576EBDF1" w14:textId="77777777" w:rsidR="00407FE3" w:rsidRDefault="00407F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EED0D" w14:textId="77777777" w:rsidR="00684A07" w:rsidRDefault="00684A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0E7205"/>
    <w:multiLevelType w:val="multilevel"/>
    <w:tmpl w:val="EB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EA6388"/>
    <w:multiLevelType w:val="hybridMultilevel"/>
    <w:tmpl w:val="5744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871567"/>
    <w:multiLevelType w:val="hybridMultilevel"/>
    <w:tmpl w:val="6DF0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D0D80"/>
    <w:multiLevelType w:val="hybridMultilevel"/>
    <w:tmpl w:val="47003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3C4734C"/>
    <w:multiLevelType w:val="hybridMultilevel"/>
    <w:tmpl w:val="42A4E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54F69"/>
    <w:multiLevelType w:val="hybridMultilevel"/>
    <w:tmpl w:val="B980D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A41E6"/>
    <w:multiLevelType w:val="hybridMultilevel"/>
    <w:tmpl w:val="9EAE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D43DB"/>
    <w:multiLevelType w:val="hybridMultilevel"/>
    <w:tmpl w:val="B7A6C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F6AA4"/>
    <w:multiLevelType w:val="hybridMultilevel"/>
    <w:tmpl w:val="CDE2FC62"/>
    <w:lvl w:ilvl="0" w:tplc="01625E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E6834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63F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4A490C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6C90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2A4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746B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044D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CEBF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17F64"/>
    <w:multiLevelType w:val="hybridMultilevel"/>
    <w:tmpl w:val="D97CED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6"/>
  </w:num>
  <w:num w:numId="6">
    <w:abstractNumId w:val="19"/>
  </w:num>
  <w:num w:numId="7">
    <w:abstractNumId w:val="5"/>
  </w:num>
  <w:num w:numId="8">
    <w:abstractNumId w:val="15"/>
  </w:num>
  <w:num w:numId="9">
    <w:abstractNumId w:val="12"/>
  </w:num>
  <w:num w:numId="10">
    <w:abstractNumId w:val="13"/>
  </w:num>
  <w:num w:numId="11">
    <w:abstractNumId w:val="8"/>
  </w:num>
  <w:num w:numId="12">
    <w:abstractNumId w:val="16"/>
  </w:num>
  <w:num w:numId="13">
    <w:abstractNumId w:val="3"/>
  </w:num>
  <w:num w:numId="14">
    <w:abstractNumId w:val="9"/>
  </w:num>
  <w:num w:numId="15">
    <w:abstractNumId w:val="7"/>
  </w:num>
  <w:num w:numId="16">
    <w:abstractNumId w:val="4"/>
  </w:num>
  <w:num w:numId="17">
    <w:abstractNumId w:val="2"/>
  </w:num>
  <w:num w:numId="18">
    <w:abstractNumId w:val="14"/>
  </w:num>
  <w:num w:numId="19">
    <w:abstractNumId w:val="11"/>
  </w:num>
  <w:num w:numId="2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2FDD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02B"/>
    <w:rsid w:val="0001321B"/>
    <w:rsid w:val="000137BA"/>
    <w:rsid w:val="00013B51"/>
    <w:rsid w:val="00013B63"/>
    <w:rsid w:val="00013F64"/>
    <w:rsid w:val="000141F0"/>
    <w:rsid w:val="000149F1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46C"/>
    <w:rsid w:val="000205C1"/>
    <w:rsid w:val="0002085F"/>
    <w:rsid w:val="000209D8"/>
    <w:rsid w:val="00020D61"/>
    <w:rsid w:val="00021001"/>
    <w:rsid w:val="0002113C"/>
    <w:rsid w:val="00021252"/>
    <w:rsid w:val="0002130A"/>
    <w:rsid w:val="00021911"/>
    <w:rsid w:val="00021C67"/>
    <w:rsid w:val="00021C79"/>
    <w:rsid w:val="00021DEC"/>
    <w:rsid w:val="000221EB"/>
    <w:rsid w:val="000222F7"/>
    <w:rsid w:val="000230C4"/>
    <w:rsid w:val="000233F4"/>
    <w:rsid w:val="00023C29"/>
    <w:rsid w:val="00023F1F"/>
    <w:rsid w:val="00024B32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6F5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1F3C"/>
    <w:rsid w:val="000321DC"/>
    <w:rsid w:val="00032494"/>
    <w:rsid w:val="000325EF"/>
    <w:rsid w:val="00032A0C"/>
    <w:rsid w:val="00032B78"/>
    <w:rsid w:val="00033882"/>
    <w:rsid w:val="000338DC"/>
    <w:rsid w:val="00033EBE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120"/>
    <w:rsid w:val="00041371"/>
    <w:rsid w:val="000413B8"/>
    <w:rsid w:val="00041553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3D5F"/>
    <w:rsid w:val="000440F6"/>
    <w:rsid w:val="00044225"/>
    <w:rsid w:val="00044353"/>
    <w:rsid w:val="000443DB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0C3"/>
    <w:rsid w:val="00050137"/>
    <w:rsid w:val="00050335"/>
    <w:rsid w:val="0005055B"/>
    <w:rsid w:val="000505E0"/>
    <w:rsid w:val="00051135"/>
    <w:rsid w:val="000515F7"/>
    <w:rsid w:val="00051D57"/>
    <w:rsid w:val="0005201C"/>
    <w:rsid w:val="000520C1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0A5"/>
    <w:rsid w:val="000572A7"/>
    <w:rsid w:val="00057388"/>
    <w:rsid w:val="00057DF9"/>
    <w:rsid w:val="00057F68"/>
    <w:rsid w:val="00057F6C"/>
    <w:rsid w:val="00060586"/>
    <w:rsid w:val="0006090A"/>
    <w:rsid w:val="00060D2D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777D0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9C4"/>
    <w:rsid w:val="00083ABE"/>
    <w:rsid w:val="00084255"/>
    <w:rsid w:val="00085239"/>
    <w:rsid w:val="000857EF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1EFB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3A4"/>
    <w:rsid w:val="000A54DF"/>
    <w:rsid w:val="000A61CB"/>
    <w:rsid w:val="000A6252"/>
    <w:rsid w:val="000A64D8"/>
    <w:rsid w:val="000A6723"/>
    <w:rsid w:val="000A6788"/>
    <w:rsid w:val="000A6810"/>
    <w:rsid w:val="000A68A9"/>
    <w:rsid w:val="000A6AC6"/>
    <w:rsid w:val="000A6BA5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1D90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3D"/>
    <w:rsid w:val="000C0682"/>
    <w:rsid w:val="000C133A"/>
    <w:rsid w:val="000C1545"/>
    <w:rsid w:val="000C17B7"/>
    <w:rsid w:val="000C17FC"/>
    <w:rsid w:val="000C1AE9"/>
    <w:rsid w:val="000C1DBD"/>
    <w:rsid w:val="000C1FCB"/>
    <w:rsid w:val="000C240A"/>
    <w:rsid w:val="000C2DE1"/>
    <w:rsid w:val="000C2E7E"/>
    <w:rsid w:val="000C35E6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878"/>
    <w:rsid w:val="000D6BD8"/>
    <w:rsid w:val="000D6C29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15B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DD4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498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436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BAD"/>
    <w:rsid w:val="00105CEE"/>
    <w:rsid w:val="00105DA1"/>
    <w:rsid w:val="00106034"/>
    <w:rsid w:val="001064A5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55C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17ED4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6D40"/>
    <w:rsid w:val="00127445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9F8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34E"/>
    <w:rsid w:val="0013547D"/>
    <w:rsid w:val="00135517"/>
    <w:rsid w:val="00135829"/>
    <w:rsid w:val="00135884"/>
    <w:rsid w:val="001358A7"/>
    <w:rsid w:val="001358F4"/>
    <w:rsid w:val="00135949"/>
    <w:rsid w:val="00135E8F"/>
    <w:rsid w:val="0013612A"/>
    <w:rsid w:val="00136722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37F72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C71"/>
    <w:rsid w:val="00143EFE"/>
    <w:rsid w:val="00143FF3"/>
    <w:rsid w:val="00143FFE"/>
    <w:rsid w:val="00144134"/>
    <w:rsid w:val="0014471E"/>
    <w:rsid w:val="0014491B"/>
    <w:rsid w:val="00144B3F"/>
    <w:rsid w:val="00144D67"/>
    <w:rsid w:val="00144E04"/>
    <w:rsid w:val="001451FE"/>
    <w:rsid w:val="001453C5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0B47"/>
    <w:rsid w:val="001510ED"/>
    <w:rsid w:val="001517AB"/>
    <w:rsid w:val="00151805"/>
    <w:rsid w:val="00151897"/>
    <w:rsid w:val="00151E52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1030"/>
    <w:rsid w:val="0016159D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15E"/>
    <w:rsid w:val="00170397"/>
    <w:rsid w:val="00170482"/>
    <w:rsid w:val="001706E4"/>
    <w:rsid w:val="001708D0"/>
    <w:rsid w:val="0017096B"/>
    <w:rsid w:val="00170E05"/>
    <w:rsid w:val="001715AC"/>
    <w:rsid w:val="00171661"/>
    <w:rsid w:val="001718DB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21"/>
    <w:rsid w:val="00175B5A"/>
    <w:rsid w:val="00175EF2"/>
    <w:rsid w:val="00176414"/>
    <w:rsid w:val="001764E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475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97867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54A"/>
    <w:rsid w:val="001A4EDF"/>
    <w:rsid w:val="001A5308"/>
    <w:rsid w:val="001A6164"/>
    <w:rsid w:val="001A61A0"/>
    <w:rsid w:val="001A6362"/>
    <w:rsid w:val="001A650A"/>
    <w:rsid w:val="001A6973"/>
    <w:rsid w:val="001A6AFE"/>
    <w:rsid w:val="001A6E27"/>
    <w:rsid w:val="001A706D"/>
    <w:rsid w:val="001A71EB"/>
    <w:rsid w:val="001A72EE"/>
    <w:rsid w:val="001A741B"/>
    <w:rsid w:val="001A75B4"/>
    <w:rsid w:val="001A7826"/>
    <w:rsid w:val="001A79DA"/>
    <w:rsid w:val="001A7B76"/>
    <w:rsid w:val="001A7DB3"/>
    <w:rsid w:val="001B00B2"/>
    <w:rsid w:val="001B0149"/>
    <w:rsid w:val="001B0251"/>
    <w:rsid w:val="001B0407"/>
    <w:rsid w:val="001B0898"/>
    <w:rsid w:val="001B1565"/>
    <w:rsid w:val="001B1DC9"/>
    <w:rsid w:val="001B2181"/>
    <w:rsid w:val="001B2465"/>
    <w:rsid w:val="001B2993"/>
    <w:rsid w:val="001B2C18"/>
    <w:rsid w:val="001B35C1"/>
    <w:rsid w:val="001B3754"/>
    <w:rsid w:val="001B3A10"/>
    <w:rsid w:val="001B4371"/>
    <w:rsid w:val="001B4C96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86A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DDF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07"/>
    <w:rsid w:val="001E16D8"/>
    <w:rsid w:val="001E1710"/>
    <w:rsid w:val="001E1D3C"/>
    <w:rsid w:val="001E1DDA"/>
    <w:rsid w:val="001E1FDA"/>
    <w:rsid w:val="001E220A"/>
    <w:rsid w:val="001E251E"/>
    <w:rsid w:val="001E266E"/>
    <w:rsid w:val="001E2BF5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1F7ED4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1D4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98D"/>
    <w:rsid w:val="00216B17"/>
    <w:rsid w:val="00216BBF"/>
    <w:rsid w:val="00216D0D"/>
    <w:rsid w:val="00216DB5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165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3DA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66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9E1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756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45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93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08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B3E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0BC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2A24"/>
    <w:rsid w:val="00262BDC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5F73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1A"/>
    <w:rsid w:val="00270E57"/>
    <w:rsid w:val="00270E80"/>
    <w:rsid w:val="002711C3"/>
    <w:rsid w:val="002713CE"/>
    <w:rsid w:val="002714AE"/>
    <w:rsid w:val="0027193C"/>
    <w:rsid w:val="00271EEF"/>
    <w:rsid w:val="0027242C"/>
    <w:rsid w:val="00272474"/>
    <w:rsid w:val="0027257A"/>
    <w:rsid w:val="00272736"/>
    <w:rsid w:val="00272D06"/>
    <w:rsid w:val="00272FEB"/>
    <w:rsid w:val="0027355F"/>
    <w:rsid w:val="00273644"/>
    <w:rsid w:val="002738C9"/>
    <w:rsid w:val="00273B2D"/>
    <w:rsid w:val="00273CFB"/>
    <w:rsid w:val="00274394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41E"/>
    <w:rsid w:val="002877DE"/>
    <w:rsid w:val="00287821"/>
    <w:rsid w:val="00287C28"/>
    <w:rsid w:val="00287C39"/>
    <w:rsid w:val="00287C63"/>
    <w:rsid w:val="002901C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1F83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6"/>
    <w:rsid w:val="00294C8C"/>
    <w:rsid w:val="00294E37"/>
    <w:rsid w:val="00295226"/>
    <w:rsid w:val="002953B5"/>
    <w:rsid w:val="002953D0"/>
    <w:rsid w:val="00295C28"/>
    <w:rsid w:val="00295F1C"/>
    <w:rsid w:val="002960D8"/>
    <w:rsid w:val="00296758"/>
    <w:rsid w:val="0029696C"/>
    <w:rsid w:val="00296D1B"/>
    <w:rsid w:val="00296D93"/>
    <w:rsid w:val="00296FD8"/>
    <w:rsid w:val="0029743A"/>
    <w:rsid w:val="00297499"/>
    <w:rsid w:val="002974AA"/>
    <w:rsid w:val="002977A0"/>
    <w:rsid w:val="00297D47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5F"/>
    <w:rsid w:val="002A58A5"/>
    <w:rsid w:val="002A5FC1"/>
    <w:rsid w:val="002A62F8"/>
    <w:rsid w:val="002A6328"/>
    <w:rsid w:val="002A6D99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79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50"/>
    <w:rsid w:val="002C2FCD"/>
    <w:rsid w:val="002C3AE4"/>
    <w:rsid w:val="002C3E89"/>
    <w:rsid w:val="002C42AA"/>
    <w:rsid w:val="002C44C2"/>
    <w:rsid w:val="002C4942"/>
    <w:rsid w:val="002C4AC3"/>
    <w:rsid w:val="002C4AF6"/>
    <w:rsid w:val="002C5215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815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1CE"/>
    <w:rsid w:val="002E6809"/>
    <w:rsid w:val="002E6A48"/>
    <w:rsid w:val="002E735D"/>
    <w:rsid w:val="002F0045"/>
    <w:rsid w:val="002F00F0"/>
    <w:rsid w:val="002F025B"/>
    <w:rsid w:val="002F0684"/>
    <w:rsid w:val="002F09C0"/>
    <w:rsid w:val="002F0ADB"/>
    <w:rsid w:val="002F0E34"/>
    <w:rsid w:val="002F1236"/>
    <w:rsid w:val="002F1D0C"/>
    <w:rsid w:val="002F2AE0"/>
    <w:rsid w:val="002F31C4"/>
    <w:rsid w:val="002F31CC"/>
    <w:rsid w:val="002F322F"/>
    <w:rsid w:val="002F38FD"/>
    <w:rsid w:val="002F3C93"/>
    <w:rsid w:val="002F3F16"/>
    <w:rsid w:val="002F4010"/>
    <w:rsid w:val="002F413F"/>
    <w:rsid w:val="002F443A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4D49"/>
    <w:rsid w:val="00305971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263"/>
    <w:rsid w:val="00312709"/>
    <w:rsid w:val="00312C19"/>
    <w:rsid w:val="00313765"/>
    <w:rsid w:val="003137A0"/>
    <w:rsid w:val="00313BC1"/>
    <w:rsid w:val="00313C4F"/>
    <w:rsid w:val="003141C2"/>
    <w:rsid w:val="00314CBB"/>
    <w:rsid w:val="0031552D"/>
    <w:rsid w:val="00315606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0C"/>
    <w:rsid w:val="003267A6"/>
    <w:rsid w:val="003271E3"/>
    <w:rsid w:val="003272D0"/>
    <w:rsid w:val="003273DE"/>
    <w:rsid w:val="00327627"/>
    <w:rsid w:val="003278C7"/>
    <w:rsid w:val="0032793B"/>
    <w:rsid w:val="00327AEA"/>
    <w:rsid w:val="00327D99"/>
    <w:rsid w:val="00327FA5"/>
    <w:rsid w:val="003300D9"/>
    <w:rsid w:val="003308C4"/>
    <w:rsid w:val="00330B84"/>
    <w:rsid w:val="00330C30"/>
    <w:rsid w:val="00330DE8"/>
    <w:rsid w:val="00331AAF"/>
    <w:rsid w:val="00332123"/>
    <w:rsid w:val="003321C3"/>
    <w:rsid w:val="00332962"/>
    <w:rsid w:val="00332A3E"/>
    <w:rsid w:val="00332B15"/>
    <w:rsid w:val="00332E7A"/>
    <w:rsid w:val="003338F5"/>
    <w:rsid w:val="003348E7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895"/>
    <w:rsid w:val="00337B29"/>
    <w:rsid w:val="00337C71"/>
    <w:rsid w:val="00337D74"/>
    <w:rsid w:val="003406B1"/>
    <w:rsid w:val="00340956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CF7"/>
    <w:rsid w:val="00343FA6"/>
    <w:rsid w:val="0034403D"/>
    <w:rsid w:val="00344725"/>
    <w:rsid w:val="00344901"/>
    <w:rsid w:val="0034511B"/>
    <w:rsid w:val="00345EC6"/>
    <w:rsid w:val="0034745C"/>
    <w:rsid w:val="003474CD"/>
    <w:rsid w:val="003475F9"/>
    <w:rsid w:val="003479B6"/>
    <w:rsid w:val="0035025F"/>
    <w:rsid w:val="003502C2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7E"/>
    <w:rsid w:val="003536C6"/>
    <w:rsid w:val="003539B2"/>
    <w:rsid w:val="00353D87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0A06"/>
    <w:rsid w:val="003617B5"/>
    <w:rsid w:val="0036185C"/>
    <w:rsid w:val="00361967"/>
    <w:rsid w:val="00361B1A"/>
    <w:rsid w:val="0036227D"/>
    <w:rsid w:val="0036262C"/>
    <w:rsid w:val="00362C5A"/>
    <w:rsid w:val="00362FF0"/>
    <w:rsid w:val="003635B6"/>
    <w:rsid w:val="00363FC9"/>
    <w:rsid w:val="003644B8"/>
    <w:rsid w:val="00364686"/>
    <w:rsid w:val="00365023"/>
    <w:rsid w:val="00365644"/>
    <w:rsid w:val="0036590C"/>
    <w:rsid w:val="003663A7"/>
    <w:rsid w:val="003665C5"/>
    <w:rsid w:val="0036663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024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8ED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4F4"/>
    <w:rsid w:val="00382903"/>
    <w:rsid w:val="00382F62"/>
    <w:rsid w:val="00383D31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D31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058"/>
    <w:rsid w:val="003946B1"/>
    <w:rsid w:val="00394775"/>
    <w:rsid w:val="00394948"/>
    <w:rsid w:val="00394B44"/>
    <w:rsid w:val="00394D6C"/>
    <w:rsid w:val="0039502C"/>
    <w:rsid w:val="0039511F"/>
    <w:rsid w:val="003956FE"/>
    <w:rsid w:val="00395880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3FBA"/>
    <w:rsid w:val="003A42BB"/>
    <w:rsid w:val="003A44AA"/>
    <w:rsid w:val="003A45FB"/>
    <w:rsid w:val="003A48FC"/>
    <w:rsid w:val="003A4E82"/>
    <w:rsid w:val="003A523B"/>
    <w:rsid w:val="003A569C"/>
    <w:rsid w:val="003A5865"/>
    <w:rsid w:val="003A590E"/>
    <w:rsid w:val="003A632A"/>
    <w:rsid w:val="003A6330"/>
    <w:rsid w:val="003A6619"/>
    <w:rsid w:val="003A67FA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269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193"/>
    <w:rsid w:val="003B7294"/>
    <w:rsid w:val="003B76FE"/>
    <w:rsid w:val="003C009A"/>
    <w:rsid w:val="003C07D7"/>
    <w:rsid w:val="003C0985"/>
    <w:rsid w:val="003C0B1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986"/>
    <w:rsid w:val="003C6C84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4ED"/>
    <w:rsid w:val="003D5717"/>
    <w:rsid w:val="003D5878"/>
    <w:rsid w:val="003D59FE"/>
    <w:rsid w:val="003D63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5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55C1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2A2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6D9"/>
    <w:rsid w:val="003F7908"/>
    <w:rsid w:val="003F7A7C"/>
    <w:rsid w:val="003F7DFF"/>
    <w:rsid w:val="0040015E"/>
    <w:rsid w:val="00400427"/>
    <w:rsid w:val="00400615"/>
    <w:rsid w:val="00400A5B"/>
    <w:rsid w:val="00400D86"/>
    <w:rsid w:val="004010EF"/>
    <w:rsid w:val="00401321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07FE3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3951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DCA"/>
    <w:rsid w:val="00416F3B"/>
    <w:rsid w:val="0041743D"/>
    <w:rsid w:val="004174FC"/>
    <w:rsid w:val="00417678"/>
    <w:rsid w:val="00417968"/>
    <w:rsid w:val="00417D10"/>
    <w:rsid w:val="00420126"/>
    <w:rsid w:val="00420249"/>
    <w:rsid w:val="004202BC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C5"/>
    <w:rsid w:val="00426A93"/>
    <w:rsid w:val="00426D1A"/>
    <w:rsid w:val="00426DFA"/>
    <w:rsid w:val="004272ED"/>
    <w:rsid w:val="00427554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0DD9"/>
    <w:rsid w:val="00431149"/>
    <w:rsid w:val="0043189C"/>
    <w:rsid w:val="004318FF"/>
    <w:rsid w:val="00431CB1"/>
    <w:rsid w:val="00431DB5"/>
    <w:rsid w:val="0043240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D2"/>
    <w:rsid w:val="00437E77"/>
    <w:rsid w:val="004402A7"/>
    <w:rsid w:val="0044035D"/>
    <w:rsid w:val="00440850"/>
    <w:rsid w:val="00440E82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C95"/>
    <w:rsid w:val="00444F5E"/>
    <w:rsid w:val="00444F78"/>
    <w:rsid w:val="00445513"/>
    <w:rsid w:val="00445625"/>
    <w:rsid w:val="00445907"/>
    <w:rsid w:val="00445CFF"/>
    <w:rsid w:val="004462AF"/>
    <w:rsid w:val="00446424"/>
    <w:rsid w:val="0044662A"/>
    <w:rsid w:val="004466CB"/>
    <w:rsid w:val="00447408"/>
    <w:rsid w:val="004478FA"/>
    <w:rsid w:val="004503F9"/>
    <w:rsid w:val="00450778"/>
    <w:rsid w:val="004507E4"/>
    <w:rsid w:val="00450D3B"/>
    <w:rsid w:val="004512D8"/>
    <w:rsid w:val="0045169D"/>
    <w:rsid w:val="004518D5"/>
    <w:rsid w:val="00451B06"/>
    <w:rsid w:val="00451BEB"/>
    <w:rsid w:val="004520FE"/>
    <w:rsid w:val="004527C0"/>
    <w:rsid w:val="004534FC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EA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2CD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B78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554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8F"/>
    <w:rsid w:val="00487866"/>
    <w:rsid w:val="00487F28"/>
    <w:rsid w:val="00487F75"/>
    <w:rsid w:val="00490185"/>
    <w:rsid w:val="00490532"/>
    <w:rsid w:val="00490649"/>
    <w:rsid w:val="0049080D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5F5B"/>
    <w:rsid w:val="004961DB"/>
    <w:rsid w:val="0049653E"/>
    <w:rsid w:val="00496AD8"/>
    <w:rsid w:val="00496BEF"/>
    <w:rsid w:val="00496DC2"/>
    <w:rsid w:val="00496E38"/>
    <w:rsid w:val="00497C03"/>
    <w:rsid w:val="004A01E1"/>
    <w:rsid w:val="004A0AF4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9E9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171"/>
    <w:rsid w:val="004B1313"/>
    <w:rsid w:val="004B152B"/>
    <w:rsid w:val="004B169E"/>
    <w:rsid w:val="004B19BB"/>
    <w:rsid w:val="004B1C42"/>
    <w:rsid w:val="004B1E8F"/>
    <w:rsid w:val="004B201D"/>
    <w:rsid w:val="004B24DB"/>
    <w:rsid w:val="004B2689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54E"/>
    <w:rsid w:val="004B76ED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E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6A3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C1B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0EE8"/>
    <w:rsid w:val="004E1260"/>
    <w:rsid w:val="004E1CBB"/>
    <w:rsid w:val="004E1D07"/>
    <w:rsid w:val="004E209D"/>
    <w:rsid w:val="004E21D3"/>
    <w:rsid w:val="004E2E33"/>
    <w:rsid w:val="004E2F51"/>
    <w:rsid w:val="004E2FDF"/>
    <w:rsid w:val="004E3209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599"/>
    <w:rsid w:val="004E76A5"/>
    <w:rsid w:val="004E7B7F"/>
    <w:rsid w:val="004E7C85"/>
    <w:rsid w:val="004E7EFC"/>
    <w:rsid w:val="004F01B4"/>
    <w:rsid w:val="004F020A"/>
    <w:rsid w:val="004F08AC"/>
    <w:rsid w:val="004F133C"/>
    <w:rsid w:val="004F1382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148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2CC"/>
    <w:rsid w:val="0050031C"/>
    <w:rsid w:val="005004F7"/>
    <w:rsid w:val="00500798"/>
    <w:rsid w:val="005007E7"/>
    <w:rsid w:val="00500A59"/>
    <w:rsid w:val="00501099"/>
    <w:rsid w:val="0050131C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EE4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9CE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5E8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49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DA7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2A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48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9BC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008"/>
    <w:rsid w:val="00542196"/>
    <w:rsid w:val="005421F5"/>
    <w:rsid w:val="005422C3"/>
    <w:rsid w:val="005427D4"/>
    <w:rsid w:val="00542F03"/>
    <w:rsid w:val="0054348B"/>
    <w:rsid w:val="005436D7"/>
    <w:rsid w:val="00543703"/>
    <w:rsid w:val="0054389B"/>
    <w:rsid w:val="00543A06"/>
    <w:rsid w:val="00543A66"/>
    <w:rsid w:val="00543A83"/>
    <w:rsid w:val="00543FA3"/>
    <w:rsid w:val="005441C4"/>
    <w:rsid w:val="00544899"/>
    <w:rsid w:val="00544A1A"/>
    <w:rsid w:val="005450A0"/>
    <w:rsid w:val="005452C0"/>
    <w:rsid w:val="0054556F"/>
    <w:rsid w:val="005456AD"/>
    <w:rsid w:val="00545C3D"/>
    <w:rsid w:val="00545E6A"/>
    <w:rsid w:val="00546077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6E5"/>
    <w:rsid w:val="00562757"/>
    <w:rsid w:val="005627C0"/>
    <w:rsid w:val="00562CDC"/>
    <w:rsid w:val="00562F46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AEB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D8"/>
    <w:rsid w:val="005766EA"/>
    <w:rsid w:val="00576A37"/>
    <w:rsid w:val="00577368"/>
    <w:rsid w:val="005773FF"/>
    <w:rsid w:val="00577540"/>
    <w:rsid w:val="005777AC"/>
    <w:rsid w:val="00577A65"/>
    <w:rsid w:val="00577E99"/>
    <w:rsid w:val="00577EB4"/>
    <w:rsid w:val="0058017F"/>
    <w:rsid w:val="0058020F"/>
    <w:rsid w:val="00580E22"/>
    <w:rsid w:val="00581081"/>
    <w:rsid w:val="0058132C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4AC8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77E"/>
    <w:rsid w:val="005909AD"/>
    <w:rsid w:val="00590BF6"/>
    <w:rsid w:val="00590D0A"/>
    <w:rsid w:val="00591B9C"/>
    <w:rsid w:val="00591C29"/>
    <w:rsid w:val="00591C44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0F1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134"/>
    <w:rsid w:val="005A021B"/>
    <w:rsid w:val="005A0274"/>
    <w:rsid w:val="005A049F"/>
    <w:rsid w:val="005A05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138"/>
    <w:rsid w:val="005B0A7D"/>
    <w:rsid w:val="005B0F18"/>
    <w:rsid w:val="005B1197"/>
    <w:rsid w:val="005B16CC"/>
    <w:rsid w:val="005B18BB"/>
    <w:rsid w:val="005B19F4"/>
    <w:rsid w:val="005B1D27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EC4"/>
    <w:rsid w:val="005B5FC4"/>
    <w:rsid w:val="005B6ABC"/>
    <w:rsid w:val="005B6FAE"/>
    <w:rsid w:val="005B703E"/>
    <w:rsid w:val="005B72DB"/>
    <w:rsid w:val="005B7705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60E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483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448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2CC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6FA4"/>
    <w:rsid w:val="005E7698"/>
    <w:rsid w:val="005E7849"/>
    <w:rsid w:val="005E7A8C"/>
    <w:rsid w:val="005F06FA"/>
    <w:rsid w:val="005F06FD"/>
    <w:rsid w:val="005F0B4C"/>
    <w:rsid w:val="005F0B53"/>
    <w:rsid w:val="005F0C46"/>
    <w:rsid w:val="005F0D47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AE3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268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673B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634"/>
    <w:rsid w:val="00612A78"/>
    <w:rsid w:val="00612C73"/>
    <w:rsid w:val="00612E96"/>
    <w:rsid w:val="0061306C"/>
    <w:rsid w:val="006133A2"/>
    <w:rsid w:val="0061343D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257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49C"/>
    <w:rsid w:val="006205EA"/>
    <w:rsid w:val="00620686"/>
    <w:rsid w:val="00620721"/>
    <w:rsid w:val="006209E8"/>
    <w:rsid w:val="00620B64"/>
    <w:rsid w:val="00620E57"/>
    <w:rsid w:val="006214B4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C97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CF8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2B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4B8A"/>
    <w:rsid w:val="00654EFF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490B"/>
    <w:rsid w:val="006651EB"/>
    <w:rsid w:val="00665229"/>
    <w:rsid w:val="00665316"/>
    <w:rsid w:val="006654E8"/>
    <w:rsid w:val="0066568F"/>
    <w:rsid w:val="00665CCE"/>
    <w:rsid w:val="00666E49"/>
    <w:rsid w:val="00667231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0A"/>
    <w:rsid w:val="00675ECB"/>
    <w:rsid w:val="0067614D"/>
    <w:rsid w:val="0067619A"/>
    <w:rsid w:val="0067649C"/>
    <w:rsid w:val="006767B8"/>
    <w:rsid w:val="00676B92"/>
    <w:rsid w:val="00677725"/>
    <w:rsid w:val="0067791A"/>
    <w:rsid w:val="00677F10"/>
    <w:rsid w:val="0068013A"/>
    <w:rsid w:val="006801D1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83"/>
    <w:rsid w:val="00682ED3"/>
    <w:rsid w:val="00683D7F"/>
    <w:rsid w:val="00683E9E"/>
    <w:rsid w:val="00684258"/>
    <w:rsid w:val="006845C9"/>
    <w:rsid w:val="00684A07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2F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27E"/>
    <w:rsid w:val="006A44CC"/>
    <w:rsid w:val="006A4652"/>
    <w:rsid w:val="006A465B"/>
    <w:rsid w:val="006A48F8"/>
    <w:rsid w:val="006A49B5"/>
    <w:rsid w:val="006A4FF3"/>
    <w:rsid w:val="006A5A45"/>
    <w:rsid w:val="006A5B6B"/>
    <w:rsid w:val="006A5CA3"/>
    <w:rsid w:val="006A5D5C"/>
    <w:rsid w:val="006A5E26"/>
    <w:rsid w:val="006A62F7"/>
    <w:rsid w:val="006A6B3F"/>
    <w:rsid w:val="006A6B69"/>
    <w:rsid w:val="006A6FA6"/>
    <w:rsid w:val="006A74C0"/>
    <w:rsid w:val="006A7574"/>
    <w:rsid w:val="006A7FEE"/>
    <w:rsid w:val="006B0489"/>
    <w:rsid w:val="006B05F5"/>
    <w:rsid w:val="006B065C"/>
    <w:rsid w:val="006B0A30"/>
    <w:rsid w:val="006B1213"/>
    <w:rsid w:val="006B1464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3F8"/>
    <w:rsid w:val="006B242D"/>
    <w:rsid w:val="006B2431"/>
    <w:rsid w:val="006B297A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B7891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10A"/>
    <w:rsid w:val="006C6287"/>
    <w:rsid w:val="006C660F"/>
    <w:rsid w:val="006C677C"/>
    <w:rsid w:val="006C6E92"/>
    <w:rsid w:val="006C6FB5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47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283"/>
    <w:rsid w:val="006E1469"/>
    <w:rsid w:val="006E176F"/>
    <w:rsid w:val="006E1C34"/>
    <w:rsid w:val="006E1E45"/>
    <w:rsid w:val="006E22CC"/>
    <w:rsid w:val="006E33FE"/>
    <w:rsid w:val="006E3D3A"/>
    <w:rsid w:val="006E43D6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8F0"/>
    <w:rsid w:val="006F5B41"/>
    <w:rsid w:val="006F6689"/>
    <w:rsid w:val="006F6740"/>
    <w:rsid w:val="006F6AB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22FA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1F6D"/>
    <w:rsid w:val="00712202"/>
    <w:rsid w:val="00712A0F"/>
    <w:rsid w:val="00712F46"/>
    <w:rsid w:val="00712FDB"/>
    <w:rsid w:val="00713190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773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2DD3"/>
    <w:rsid w:val="007335C5"/>
    <w:rsid w:val="00733858"/>
    <w:rsid w:val="0073398D"/>
    <w:rsid w:val="00733A80"/>
    <w:rsid w:val="0073487C"/>
    <w:rsid w:val="0073497A"/>
    <w:rsid w:val="00734FA2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34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54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BCE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D83"/>
    <w:rsid w:val="00762FA7"/>
    <w:rsid w:val="00763055"/>
    <w:rsid w:val="00763109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ADD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326"/>
    <w:rsid w:val="00770964"/>
    <w:rsid w:val="00770B95"/>
    <w:rsid w:val="00770CEE"/>
    <w:rsid w:val="00771B7F"/>
    <w:rsid w:val="00771C91"/>
    <w:rsid w:val="007721AD"/>
    <w:rsid w:val="00772232"/>
    <w:rsid w:val="007722BF"/>
    <w:rsid w:val="007728F4"/>
    <w:rsid w:val="00772CD5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BB1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3A1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54"/>
    <w:rsid w:val="007B448A"/>
    <w:rsid w:val="007B44DC"/>
    <w:rsid w:val="007B4543"/>
    <w:rsid w:val="007B4937"/>
    <w:rsid w:val="007B4D3D"/>
    <w:rsid w:val="007B4FAE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91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B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669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54C"/>
    <w:rsid w:val="007D163B"/>
    <w:rsid w:val="007D1B7C"/>
    <w:rsid w:val="007D214A"/>
    <w:rsid w:val="007D2452"/>
    <w:rsid w:val="007D357E"/>
    <w:rsid w:val="007D3889"/>
    <w:rsid w:val="007D39D7"/>
    <w:rsid w:val="007D4217"/>
    <w:rsid w:val="007D478D"/>
    <w:rsid w:val="007D4838"/>
    <w:rsid w:val="007D4956"/>
    <w:rsid w:val="007D4FF2"/>
    <w:rsid w:val="007D5033"/>
    <w:rsid w:val="007D512C"/>
    <w:rsid w:val="007D526F"/>
    <w:rsid w:val="007D5CFA"/>
    <w:rsid w:val="007D5F2F"/>
    <w:rsid w:val="007D62C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190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2C2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D11"/>
    <w:rsid w:val="0080656E"/>
    <w:rsid w:val="00806979"/>
    <w:rsid w:val="0080699F"/>
    <w:rsid w:val="00806A60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47D"/>
    <w:rsid w:val="00816A54"/>
    <w:rsid w:val="00816D94"/>
    <w:rsid w:val="00816D9C"/>
    <w:rsid w:val="00817151"/>
    <w:rsid w:val="0081787C"/>
    <w:rsid w:val="00817B69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645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DFA"/>
    <w:rsid w:val="00835F24"/>
    <w:rsid w:val="00836133"/>
    <w:rsid w:val="0083648F"/>
    <w:rsid w:val="008364DE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1FB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165"/>
    <w:rsid w:val="00854983"/>
    <w:rsid w:val="00854A91"/>
    <w:rsid w:val="00854A9D"/>
    <w:rsid w:val="00854E0E"/>
    <w:rsid w:val="00856301"/>
    <w:rsid w:val="008563C6"/>
    <w:rsid w:val="008563EB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BC6"/>
    <w:rsid w:val="00861D65"/>
    <w:rsid w:val="00861DA1"/>
    <w:rsid w:val="008620A4"/>
    <w:rsid w:val="008620C2"/>
    <w:rsid w:val="00862173"/>
    <w:rsid w:val="00862290"/>
    <w:rsid w:val="008624F2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4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0E"/>
    <w:rsid w:val="00875F79"/>
    <w:rsid w:val="00875FBD"/>
    <w:rsid w:val="00876242"/>
    <w:rsid w:val="0087645E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68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30E"/>
    <w:rsid w:val="008B269F"/>
    <w:rsid w:val="008B2A2E"/>
    <w:rsid w:val="008B2AB2"/>
    <w:rsid w:val="008B2D1D"/>
    <w:rsid w:val="008B2DEB"/>
    <w:rsid w:val="008B2E67"/>
    <w:rsid w:val="008B3655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B7E07"/>
    <w:rsid w:val="008C0A0F"/>
    <w:rsid w:val="008C1161"/>
    <w:rsid w:val="008C1189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DA6"/>
    <w:rsid w:val="008D13DC"/>
    <w:rsid w:val="008D149D"/>
    <w:rsid w:val="008D1CF3"/>
    <w:rsid w:val="008D1E23"/>
    <w:rsid w:val="008D2209"/>
    <w:rsid w:val="008D2461"/>
    <w:rsid w:val="008D3195"/>
    <w:rsid w:val="008D3208"/>
    <w:rsid w:val="008D3983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C12"/>
    <w:rsid w:val="008D6E70"/>
    <w:rsid w:val="008D6ED8"/>
    <w:rsid w:val="008D6F90"/>
    <w:rsid w:val="008D71E1"/>
    <w:rsid w:val="008D7554"/>
    <w:rsid w:val="008D7615"/>
    <w:rsid w:val="008D76A0"/>
    <w:rsid w:val="008D7787"/>
    <w:rsid w:val="008D7DEB"/>
    <w:rsid w:val="008E01BC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C9"/>
    <w:rsid w:val="008F0FC8"/>
    <w:rsid w:val="008F120A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3DD"/>
    <w:rsid w:val="008F5406"/>
    <w:rsid w:val="008F54C9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F54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07C99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7ED"/>
    <w:rsid w:val="009218D2"/>
    <w:rsid w:val="00921A44"/>
    <w:rsid w:val="00921A74"/>
    <w:rsid w:val="00921B68"/>
    <w:rsid w:val="00921C9F"/>
    <w:rsid w:val="00921ED5"/>
    <w:rsid w:val="00921FA1"/>
    <w:rsid w:val="009225B6"/>
    <w:rsid w:val="00922F6E"/>
    <w:rsid w:val="00923151"/>
    <w:rsid w:val="009235CF"/>
    <w:rsid w:val="009236BE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6DB9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4E7"/>
    <w:rsid w:val="009455F7"/>
    <w:rsid w:val="00945E49"/>
    <w:rsid w:val="009462D8"/>
    <w:rsid w:val="00946388"/>
    <w:rsid w:val="00946591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9E9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6A8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4D0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980"/>
    <w:rsid w:val="00974B9F"/>
    <w:rsid w:val="00974EBD"/>
    <w:rsid w:val="00974FB0"/>
    <w:rsid w:val="009751BA"/>
    <w:rsid w:val="0097520C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AD1"/>
    <w:rsid w:val="00982E67"/>
    <w:rsid w:val="00983007"/>
    <w:rsid w:val="00983061"/>
    <w:rsid w:val="00983223"/>
    <w:rsid w:val="00983250"/>
    <w:rsid w:val="00983279"/>
    <w:rsid w:val="009838CE"/>
    <w:rsid w:val="00983AA9"/>
    <w:rsid w:val="00983B9C"/>
    <w:rsid w:val="00983BD1"/>
    <w:rsid w:val="00983C41"/>
    <w:rsid w:val="00983C49"/>
    <w:rsid w:val="00984206"/>
    <w:rsid w:val="00984907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6E61"/>
    <w:rsid w:val="009873AF"/>
    <w:rsid w:val="009875A6"/>
    <w:rsid w:val="009876A0"/>
    <w:rsid w:val="009879B5"/>
    <w:rsid w:val="009879F4"/>
    <w:rsid w:val="00987A56"/>
    <w:rsid w:val="00987E33"/>
    <w:rsid w:val="0099005F"/>
    <w:rsid w:val="009900A2"/>
    <w:rsid w:val="009908D0"/>
    <w:rsid w:val="00990E93"/>
    <w:rsid w:val="00991548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97D26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5EB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46C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79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05F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985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4BE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ADA"/>
    <w:rsid w:val="009D4DA3"/>
    <w:rsid w:val="009D4F83"/>
    <w:rsid w:val="009D596B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E45"/>
    <w:rsid w:val="009E1F70"/>
    <w:rsid w:val="009E21A4"/>
    <w:rsid w:val="009E255E"/>
    <w:rsid w:val="009E2BE6"/>
    <w:rsid w:val="009E2BEF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9C9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0ECE"/>
    <w:rsid w:val="009F187B"/>
    <w:rsid w:val="009F1933"/>
    <w:rsid w:val="009F2A94"/>
    <w:rsid w:val="009F2AAF"/>
    <w:rsid w:val="009F2CBA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0FA4"/>
    <w:rsid w:val="00A10FB2"/>
    <w:rsid w:val="00A111B2"/>
    <w:rsid w:val="00A11418"/>
    <w:rsid w:val="00A114B5"/>
    <w:rsid w:val="00A115BF"/>
    <w:rsid w:val="00A1197E"/>
    <w:rsid w:val="00A11A89"/>
    <w:rsid w:val="00A11ACA"/>
    <w:rsid w:val="00A11E0F"/>
    <w:rsid w:val="00A1203A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09B2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42E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AE1"/>
    <w:rsid w:val="00A26D60"/>
    <w:rsid w:val="00A26EE0"/>
    <w:rsid w:val="00A2702B"/>
    <w:rsid w:val="00A2719F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818"/>
    <w:rsid w:val="00A34DA0"/>
    <w:rsid w:val="00A35A0B"/>
    <w:rsid w:val="00A35BD0"/>
    <w:rsid w:val="00A35F8D"/>
    <w:rsid w:val="00A362CB"/>
    <w:rsid w:val="00A37413"/>
    <w:rsid w:val="00A3747D"/>
    <w:rsid w:val="00A37A59"/>
    <w:rsid w:val="00A37DF5"/>
    <w:rsid w:val="00A37E05"/>
    <w:rsid w:val="00A4016F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46B"/>
    <w:rsid w:val="00A50B00"/>
    <w:rsid w:val="00A50D49"/>
    <w:rsid w:val="00A5112F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8D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3B0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B8F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7B8"/>
    <w:rsid w:val="00A75920"/>
    <w:rsid w:val="00A75DDE"/>
    <w:rsid w:val="00A75DE7"/>
    <w:rsid w:val="00A7634B"/>
    <w:rsid w:val="00A764B9"/>
    <w:rsid w:val="00A76696"/>
    <w:rsid w:val="00A76A52"/>
    <w:rsid w:val="00A76BF2"/>
    <w:rsid w:val="00A76C50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3FBF"/>
    <w:rsid w:val="00A84298"/>
    <w:rsid w:val="00A8434C"/>
    <w:rsid w:val="00A8436C"/>
    <w:rsid w:val="00A844CE"/>
    <w:rsid w:val="00A84CD0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5F5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775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1D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5F78"/>
    <w:rsid w:val="00AB607B"/>
    <w:rsid w:val="00AB642C"/>
    <w:rsid w:val="00AB644A"/>
    <w:rsid w:val="00AB6458"/>
    <w:rsid w:val="00AB6CA0"/>
    <w:rsid w:val="00AB717C"/>
    <w:rsid w:val="00AB76D5"/>
    <w:rsid w:val="00AB7787"/>
    <w:rsid w:val="00AB78AC"/>
    <w:rsid w:val="00AB7913"/>
    <w:rsid w:val="00AB7F47"/>
    <w:rsid w:val="00AC0169"/>
    <w:rsid w:val="00AC0CC3"/>
    <w:rsid w:val="00AC1281"/>
    <w:rsid w:val="00AC14C7"/>
    <w:rsid w:val="00AC1554"/>
    <w:rsid w:val="00AC18D2"/>
    <w:rsid w:val="00AC21BA"/>
    <w:rsid w:val="00AC22C7"/>
    <w:rsid w:val="00AC2CD3"/>
    <w:rsid w:val="00AC2D4E"/>
    <w:rsid w:val="00AC3084"/>
    <w:rsid w:val="00AC32A6"/>
    <w:rsid w:val="00AC3431"/>
    <w:rsid w:val="00AC38E9"/>
    <w:rsid w:val="00AC45D6"/>
    <w:rsid w:val="00AC45FB"/>
    <w:rsid w:val="00AC4D1B"/>
    <w:rsid w:val="00AC4D53"/>
    <w:rsid w:val="00AC4D9E"/>
    <w:rsid w:val="00AC4E2E"/>
    <w:rsid w:val="00AC4FC8"/>
    <w:rsid w:val="00AC5110"/>
    <w:rsid w:val="00AC5C2A"/>
    <w:rsid w:val="00AC61B3"/>
    <w:rsid w:val="00AC63F4"/>
    <w:rsid w:val="00AC6786"/>
    <w:rsid w:val="00AC7470"/>
    <w:rsid w:val="00AC7DE9"/>
    <w:rsid w:val="00AD03AD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48E"/>
    <w:rsid w:val="00AD57E1"/>
    <w:rsid w:val="00AD60EA"/>
    <w:rsid w:val="00AD6980"/>
    <w:rsid w:val="00AD69A7"/>
    <w:rsid w:val="00AD69B9"/>
    <w:rsid w:val="00AD6C7F"/>
    <w:rsid w:val="00AD70C9"/>
    <w:rsid w:val="00AD732B"/>
    <w:rsid w:val="00AD75A6"/>
    <w:rsid w:val="00AD7927"/>
    <w:rsid w:val="00AD7E17"/>
    <w:rsid w:val="00AE0160"/>
    <w:rsid w:val="00AE058F"/>
    <w:rsid w:val="00AE09B5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2BF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37E"/>
    <w:rsid w:val="00AF4447"/>
    <w:rsid w:val="00AF44B6"/>
    <w:rsid w:val="00AF457C"/>
    <w:rsid w:val="00AF4ABD"/>
    <w:rsid w:val="00AF5228"/>
    <w:rsid w:val="00AF5363"/>
    <w:rsid w:val="00AF5F78"/>
    <w:rsid w:val="00AF63A9"/>
    <w:rsid w:val="00AF6591"/>
    <w:rsid w:val="00AF66F1"/>
    <w:rsid w:val="00AF6A76"/>
    <w:rsid w:val="00AF6B1B"/>
    <w:rsid w:val="00AF6CDA"/>
    <w:rsid w:val="00AF7363"/>
    <w:rsid w:val="00AF738A"/>
    <w:rsid w:val="00AF76E0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97D"/>
    <w:rsid w:val="00B04AD7"/>
    <w:rsid w:val="00B04D36"/>
    <w:rsid w:val="00B04F11"/>
    <w:rsid w:val="00B0540A"/>
    <w:rsid w:val="00B05688"/>
    <w:rsid w:val="00B0588E"/>
    <w:rsid w:val="00B06122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AA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4CC5"/>
    <w:rsid w:val="00B15141"/>
    <w:rsid w:val="00B151C6"/>
    <w:rsid w:val="00B16783"/>
    <w:rsid w:val="00B16815"/>
    <w:rsid w:val="00B16B5F"/>
    <w:rsid w:val="00B16D08"/>
    <w:rsid w:val="00B1736C"/>
    <w:rsid w:val="00B17744"/>
    <w:rsid w:val="00B17B4A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2DFF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40F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39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9FD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A1C"/>
    <w:rsid w:val="00B50D6E"/>
    <w:rsid w:val="00B50E09"/>
    <w:rsid w:val="00B51420"/>
    <w:rsid w:val="00B51526"/>
    <w:rsid w:val="00B517F1"/>
    <w:rsid w:val="00B51A40"/>
    <w:rsid w:val="00B51E75"/>
    <w:rsid w:val="00B5213E"/>
    <w:rsid w:val="00B52241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73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655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6DC"/>
    <w:rsid w:val="00B64A44"/>
    <w:rsid w:val="00B65166"/>
    <w:rsid w:val="00B652B0"/>
    <w:rsid w:val="00B65771"/>
    <w:rsid w:val="00B65A54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6D1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4FC3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2C49"/>
    <w:rsid w:val="00B830F7"/>
    <w:rsid w:val="00B8321E"/>
    <w:rsid w:val="00B837F5"/>
    <w:rsid w:val="00B83AC3"/>
    <w:rsid w:val="00B83DAC"/>
    <w:rsid w:val="00B83DF6"/>
    <w:rsid w:val="00B8420B"/>
    <w:rsid w:val="00B848C0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0B7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DEC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52"/>
    <w:rsid w:val="00BA48E0"/>
    <w:rsid w:val="00BA4A1E"/>
    <w:rsid w:val="00BA4CF4"/>
    <w:rsid w:val="00BA4DE1"/>
    <w:rsid w:val="00BA54FB"/>
    <w:rsid w:val="00BA5573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8E3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A97"/>
    <w:rsid w:val="00BC4B9C"/>
    <w:rsid w:val="00BC5181"/>
    <w:rsid w:val="00BC56C1"/>
    <w:rsid w:val="00BC5730"/>
    <w:rsid w:val="00BC5CE2"/>
    <w:rsid w:val="00BC5D6A"/>
    <w:rsid w:val="00BC6227"/>
    <w:rsid w:val="00BC642E"/>
    <w:rsid w:val="00BC6742"/>
    <w:rsid w:val="00BC71C5"/>
    <w:rsid w:val="00BC7526"/>
    <w:rsid w:val="00BC7659"/>
    <w:rsid w:val="00BC78D4"/>
    <w:rsid w:val="00BC791C"/>
    <w:rsid w:val="00BC7A42"/>
    <w:rsid w:val="00BC7E6E"/>
    <w:rsid w:val="00BD013E"/>
    <w:rsid w:val="00BD0383"/>
    <w:rsid w:val="00BD05CC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469"/>
    <w:rsid w:val="00BD4A64"/>
    <w:rsid w:val="00BD4F51"/>
    <w:rsid w:val="00BD5586"/>
    <w:rsid w:val="00BD5A26"/>
    <w:rsid w:val="00BD5A74"/>
    <w:rsid w:val="00BD5D4D"/>
    <w:rsid w:val="00BD5D9E"/>
    <w:rsid w:val="00BD614C"/>
    <w:rsid w:val="00BD6509"/>
    <w:rsid w:val="00BD689C"/>
    <w:rsid w:val="00BD6909"/>
    <w:rsid w:val="00BD6A22"/>
    <w:rsid w:val="00BD6D92"/>
    <w:rsid w:val="00BD78B8"/>
    <w:rsid w:val="00BD7A82"/>
    <w:rsid w:val="00BD7F9E"/>
    <w:rsid w:val="00BE072F"/>
    <w:rsid w:val="00BE0913"/>
    <w:rsid w:val="00BE0C3B"/>
    <w:rsid w:val="00BE0E0B"/>
    <w:rsid w:val="00BE13B8"/>
    <w:rsid w:val="00BE197A"/>
    <w:rsid w:val="00BE1A06"/>
    <w:rsid w:val="00BE2E99"/>
    <w:rsid w:val="00BE2EC9"/>
    <w:rsid w:val="00BE3AFA"/>
    <w:rsid w:val="00BE3D15"/>
    <w:rsid w:val="00BE3F52"/>
    <w:rsid w:val="00BE403F"/>
    <w:rsid w:val="00BE45C1"/>
    <w:rsid w:val="00BE51C7"/>
    <w:rsid w:val="00BE5495"/>
    <w:rsid w:val="00BE5515"/>
    <w:rsid w:val="00BE5613"/>
    <w:rsid w:val="00BE5813"/>
    <w:rsid w:val="00BE5C7E"/>
    <w:rsid w:val="00BE65B3"/>
    <w:rsid w:val="00BE66EE"/>
    <w:rsid w:val="00BE68B9"/>
    <w:rsid w:val="00BE7265"/>
    <w:rsid w:val="00BE757D"/>
    <w:rsid w:val="00BE75C4"/>
    <w:rsid w:val="00BE7B27"/>
    <w:rsid w:val="00BF013B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67F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D1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87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BA"/>
    <w:rsid w:val="00C07AE3"/>
    <w:rsid w:val="00C07AE4"/>
    <w:rsid w:val="00C07C5C"/>
    <w:rsid w:val="00C10599"/>
    <w:rsid w:val="00C10AB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585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AB3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CBE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CAC"/>
    <w:rsid w:val="00C30D32"/>
    <w:rsid w:val="00C30D3F"/>
    <w:rsid w:val="00C30DAA"/>
    <w:rsid w:val="00C30E41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2CDB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E10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0DE0"/>
    <w:rsid w:val="00C41057"/>
    <w:rsid w:val="00C411E2"/>
    <w:rsid w:val="00C41E8D"/>
    <w:rsid w:val="00C420A7"/>
    <w:rsid w:val="00C42130"/>
    <w:rsid w:val="00C42784"/>
    <w:rsid w:val="00C429DD"/>
    <w:rsid w:val="00C429E1"/>
    <w:rsid w:val="00C439F0"/>
    <w:rsid w:val="00C43CE7"/>
    <w:rsid w:val="00C44189"/>
    <w:rsid w:val="00C447FB"/>
    <w:rsid w:val="00C4497A"/>
    <w:rsid w:val="00C44DA8"/>
    <w:rsid w:val="00C44F96"/>
    <w:rsid w:val="00C44FF2"/>
    <w:rsid w:val="00C4587D"/>
    <w:rsid w:val="00C459B6"/>
    <w:rsid w:val="00C45C66"/>
    <w:rsid w:val="00C470AA"/>
    <w:rsid w:val="00C472C0"/>
    <w:rsid w:val="00C47A56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B37"/>
    <w:rsid w:val="00C54C14"/>
    <w:rsid w:val="00C54C62"/>
    <w:rsid w:val="00C54CBD"/>
    <w:rsid w:val="00C54CDD"/>
    <w:rsid w:val="00C5589B"/>
    <w:rsid w:val="00C5594C"/>
    <w:rsid w:val="00C55A58"/>
    <w:rsid w:val="00C55E23"/>
    <w:rsid w:val="00C5638E"/>
    <w:rsid w:val="00C56918"/>
    <w:rsid w:val="00C569CA"/>
    <w:rsid w:val="00C56A3D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A57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BF7"/>
    <w:rsid w:val="00C76C9A"/>
    <w:rsid w:val="00C76E21"/>
    <w:rsid w:val="00C7731D"/>
    <w:rsid w:val="00C7799E"/>
    <w:rsid w:val="00C80441"/>
    <w:rsid w:val="00C80547"/>
    <w:rsid w:val="00C807CD"/>
    <w:rsid w:val="00C80DB5"/>
    <w:rsid w:val="00C8198E"/>
    <w:rsid w:val="00C81A9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10"/>
    <w:rsid w:val="00C90F7A"/>
    <w:rsid w:val="00C911EF"/>
    <w:rsid w:val="00C91B78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301"/>
    <w:rsid w:val="00CA17E6"/>
    <w:rsid w:val="00CA18D2"/>
    <w:rsid w:val="00CA1D98"/>
    <w:rsid w:val="00CA217E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42E"/>
    <w:rsid w:val="00CB167F"/>
    <w:rsid w:val="00CB1F2A"/>
    <w:rsid w:val="00CB299C"/>
    <w:rsid w:val="00CB2BBA"/>
    <w:rsid w:val="00CB336C"/>
    <w:rsid w:val="00CB35ED"/>
    <w:rsid w:val="00CB36B3"/>
    <w:rsid w:val="00CB39EB"/>
    <w:rsid w:val="00CB4116"/>
    <w:rsid w:val="00CB41E7"/>
    <w:rsid w:val="00CB480A"/>
    <w:rsid w:val="00CB4FA5"/>
    <w:rsid w:val="00CB5008"/>
    <w:rsid w:val="00CB50EE"/>
    <w:rsid w:val="00CB58DD"/>
    <w:rsid w:val="00CB5C0C"/>
    <w:rsid w:val="00CB617B"/>
    <w:rsid w:val="00CB6343"/>
    <w:rsid w:val="00CB6517"/>
    <w:rsid w:val="00CB6660"/>
    <w:rsid w:val="00CB6899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5E9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5C1"/>
    <w:rsid w:val="00CC57AE"/>
    <w:rsid w:val="00CC606C"/>
    <w:rsid w:val="00CC620F"/>
    <w:rsid w:val="00CC693C"/>
    <w:rsid w:val="00CC6BE1"/>
    <w:rsid w:val="00CC728B"/>
    <w:rsid w:val="00CC7349"/>
    <w:rsid w:val="00CC7356"/>
    <w:rsid w:val="00CC74D5"/>
    <w:rsid w:val="00CC7867"/>
    <w:rsid w:val="00CC7A4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A6E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4E1C"/>
    <w:rsid w:val="00CD5ADA"/>
    <w:rsid w:val="00CD5C02"/>
    <w:rsid w:val="00CD5F80"/>
    <w:rsid w:val="00CD61E3"/>
    <w:rsid w:val="00CD626F"/>
    <w:rsid w:val="00CD637D"/>
    <w:rsid w:val="00CD6823"/>
    <w:rsid w:val="00CD69A0"/>
    <w:rsid w:val="00CD6D63"/>
    <w:rsid w:val="00CD6E0B"/>
    <w:rsid w:val="00CD7149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002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E7BCB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868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37"/>
    <w:rsid w:val="00CF6C9A"/>
    <w:rsid w:val="00CF74F6"/>
    <w:rsid w:val="00CF76AE"/>
    <w:rsid w:val="00CF7CCF"/>
    <w:rsid w:val="00CF7D8D"/>
    <w:rsid w:val="00D0033A"/>
    <w:rsid w:val="00D004CA"/>
    <w:rsid w:val="00D00522"/>
    <w:rsid w:val="00D0056C"/>
    <w:rsid w:val="00D007D4"/>
    <w:rsid w:val="00D00B22"/>
    <w:rsid w:val="00D00F78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72C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760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2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370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3E1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37CC1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3DF"/>
    <w:rsid w:val="00D424E7"/>
    <w:rsid w:val="00D426FB"/>
    <w:rsid w:val="00D42B71"/>
    <w:rsid w:val="00D42D5D"/>
    <w:rsid w:val="00D43529"/>
    <w:rsid w:val="00D43888"/>
    <w:rsid w:val="00D43CEE"/>
    <w:rsid w:val="00D4429F"/>
    <w:rsid w:val="00D44913"/>
    <w:rsid w:val="00D44A5C"/>
    <w:rsid w:val="00D4506F"/>
    <w:rsid w:val="00D45B68"/>
    <w:rsid w:val="00D46410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CEB"/>
    <w:rsid w:val="00D54D88"/>
    <w:rsid w:val="00D5521C"/>
    <w:rsid w:val="00D554E6"/>
    <w:rsid w:val="00D55723"/>
    <w:rsid w:val="00D55A10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836"/>
    <w:rsid w:val="00D62243"/>
    <w:rsid w:val="00D62394"/>
    <w:rsid w:val="00D6278F"/>
    <w:rsid w:val="00D62949"/>
    <w:rsid w:val="00D629D3"/>
    <w:rsid w:val="00D62DEC"/>
    <w:rsid w:val="00D62E00"/>
    <w:rsid w:val="00D63A1E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46"/>
    <w:rsid w:val="00D6698B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94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63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1F40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548"/>
    <w:rsid w:val="00D846C5"/>
    <w:rsid w:val="00D847C6"/>
    <w:rsid w:val="00D8504B"/>
    <w:rsid w:val="00D86095"/>
    <w:rsid w:val="00D86ACF"/>
    <w:rsid w:val="00D86B37"/>
    <w:rsid w:val="00D86EF6"/>
    <w:rsid w:val="00D87154"/>
    <w:rsid w:val="00D87179"/>
    <w:rsid w:val="00D876FB"/>
    <w:rsid w:val="00D8778A"/>
    <w:rsid w:val="00D878C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15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068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61B"/>
    <w:rsid w:val="00DB0C8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6C4"/>
    <w:rsid w:val="00DB6A32"/>
    <w:rsid w:val="00DB6FDF"/>
    <w:rsid w:val="00DB70B3"/>
    <w:rsid w:val="00DB7441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C4F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29A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64B"/>
    <w:rsid w:val="00DF17C1"/>
    <w:rsid w:val="00DF1EB6"/>
    <w:rsid w:val="00DF1FD6"/>
    <w:rsid w:val="00DF24F2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5EA1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58A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46A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B02"/>
    <w:rsid w:val="00E110AA"/>
    <w:rsid w:val="00E11C6B"/>
    <w:rsid w:val="00E11EB8"/>
    <w:rsid w:val="00E1273A"/>
    <w:rsid w:val="00E12933"/>
    <w:rsid w:val="00E12A5A"/>
    <w:rsid w:val="00E12AF0"/>
    <w:rsid w:val="00E12CB9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1D3D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91F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5E6"/>
    <w:rsid w:val="00E35698"/>
    <w:rsid w:val="00E35AC2"/>
    <w:rsid w:val="00E35EB9"/>
    <w:rsid w:val="00E35F47"/>
    <w:rsid w:val="00E3610B"/>
    <w:rsid w:val="00E363B9"/>
    <w:rsid w:val="00E36400"/>
    <w:rsid w:val="00E36AED"/>
    <w:rsid w:val="00E36C49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1AC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B12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51B5"/>
    <w:rsid w:val="00E564C1"/>
    <w:rsid w:val="00E56A22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895"/>
    <w:rsid w:val="00E64B4F"/>
    <w:rsid w:val="00E64C64"/>
    <w:rsid w:val="00E64FB5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B3"/>
    <w:rsid w:val="00E71DF1"/>
    <w:rsid w:val="00E71EDB"/>
    <w:rsid w:val="00E723D3"/>
    <w:rsid w:val="00E7242A"/>
    <w:rsid w:val="00E72737"/>
    <w:rsid w:val="00E72ABE"/>
    <w:rsid w:val="00E72BCC"/>
    <w:rsid w:val="00E7388E"/>
    <w:rsid w:val="00E738B4"/>
    <w:rsid w:val="00E739A7"/>
    <w:rsid w:val="00E73E01"/>
    <w:rsid w:val="00E74173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6DA"/>
    <w:rsid w:val="00E82819"/>
    <w:rsid w:val="00E82EE0"/>
    <w:rsid w:val="00E83280"/>
    <w:rsid w:val="00E832C9"/>
    <w:rsid w:val="00E8344D"/>
    <w:rsid w:val="00E83469"/>
    <w:rsid w:val="00E8361B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AA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1F6A"/>
    <w:rsid w:val="00E920B8"/>
    <w:rsid w:val="00E924C7"/>
    <w:rsid w:val="00E9281F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3F45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00C"/>
    <w:rsid w:val="00EA2271"/>
    <w:rsid w:val="00EA2585"/>
    <w:rsid w:val="00EA271F"/>
    <w:rsid w:val="00EA2730"/>
    <w:rsid w:val="00EA2F0F"/>
    <w:rsid w:val="00EA3641"/>
    <w:rsid w:val="00EA390B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3B6"/>
    <w:rsid w:val="00EB05DC"/>
    <w:rsid w:val="00EB0EFD"/>
    <w:rsid w:val="00EB1705"/>
    <w:rsid w:val="00EB1BD8"/>
    <w:rsid w:val="00EB2435"/>
    <w:rsid w:val="00EB2462"/>
    <w:rsid w:val="00EB269A"/>
    <w:rsid w:val="00EB2814"/>
    <w:rsid w:val="00EB296A"/>
    <w:rsid w:val="00EB29DC"/>
    <w:rsid w:val="00EB32A1"/>
    <w:rsid w:val="00EB3495"/>
    <w:rsid w:val="00EB3828"/>
    <w:rsid w:val="00EB3953"/>
    <w:rsid w:val="00EB3C79"/>
    <w:rsid w:val="00EB3CE0"/>
    <w:rsid w:val="00EB3DB0"/>
    <w:rsid w:val="00EB40E1"/>
    <w:rsid w:val="00EB410B"/>
    <w:rsid w:val="00EB4128"/>
    <w:rsid w:val="00EB42C8"/>
    <w:rsid w:val="00EB461B"/>
    <w:rsid w:val="00EB534C"/>
    <w:rsid w:val="00EB542E"/>
    <w:rsid w:val="00EB55D2"/>
    <w:rsid w:val="00EB56E5"/>
    <w:rsid w:val="00EB5A08"/>
    <w:rsid w:val="00EB5C31"/>
    <w:rsid w:val="00EB5D85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841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048"/>
    <w:rsid w:val="00EC44E7"/>
    <w:rsid w:val="00EC4D77"/>
    <w:rsid w:val="00EC4D7B"/>
    <w:rsid w:val="00EC4DA5"/>
    <w:rsid w:val="00EC4E2E"/>
    <w:rsid w:val="00EC5245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CB0"/>
    <w:rsid w:val="00EC7CDA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631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2C8B"/>
    <w:rsid w:val="00EE3196"/>
    <w:rsid w:val="00EE3203"/>
    <w:rsid w:val="00EE3318"/>
    <w:rsid w:val="00EE33A6"/>
    <w:rsid w:val="00EE3DCB"/>
    <w:rsid w:val="00EE4825"/>
    <w:rsid w:val="00EE4EE6"/>
    <w:rsid w:val="00EE5112"/>
    <w:rsid w:val="00EE58F6"/>
    <w:rsid w:val="00EE59D5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CA5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348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6BA"/>
    <w:rsid w:val="00F05B32"/>
    <w:rsid w:val="00F05EED"/>
    <w:rsid w:val="00F05FD9"/>
    <w:rsid w:val="00F06F02"/>
    <w:rsid w:val="00F10437"/>
    <w:rsid w:val="00F10465"/>
    <w:rsid w:val="00F10864"/>
    <w:rsid w:val="00F10E67"/>
    <w:rsid w:val="00F1165E"/>
    <w:rsid w:val="00F11CF5"/>
    <w:rsid w:val="00F124B0"/>
    <w:rsid w:val="00F12B3D"/>
    <w:rsid w:val="00F13242"/>
    <w:rsid w:val="00F13320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17D8A"/>
    <w:rsid w:val="00F20046"/>
    <w:rsid w:val="00F20242"/>
    <w:rsid w:val="00F206FE"/>
    <w:rsid w:val="00F20F5B"/>
    <w:rsid w:val="00F21048"/>
    <w:rsid w:val="00F210AB"/>
    <w:rsid w:val="00F2157F"/>
    <w:rsid w:val="00F2173A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E29"/>
    <w:rsid w:val="00F22FC1"/>
    <w:rsid w:val="00F2357F"/>
    <w:rsid w:val="00F23729"/>
    <w:rsid w:val="00F23BD0"/>
    <w:rsid w:val="00F23D7A"/>
    <w:rsid w:val="00F23E90"/>
    <w:rsid w:val="00F23FCA"/>
    <w:rsid w:val="00F2456B"/>
    <w:rsid w:val="00F2457D"/>
    <w:rsid w:val="00F24A57"/>
    <w:rsid w:val="00F24CA8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0C28"/>
    <w:rsid w:val="00F318E7"/>
    <w:rsid w:val="00F31F17"/>
    <w:rsid w:val="00F3231E"/>
    <w:rsid w:val="00F3236F"/>
    <w:rsid w:val="00F32374"/>
    <w:rsid w:val="00F32D03"/>
    <w:rsid w:val="00F32DD1"/>
    <w:rsid w:val="00F32F0E"/>
    <w:rsid w:val="00F32F3E"/>
    <w:rsid w:val="00F33262"/>
    <w:rsid w:val="00F3333E"/>
    <w:rsid w:val="00F337DF"/>
    <w:rsid w:val="00F3383E"/>
    <w:rsid w:val="00F338E6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33B1"/>
    <w:rsid w:val="00F44833"/>
    <w:rsid w:val="00F4536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2FCF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24E"/>
    <w:rsid w:val="00F5765A"/>
    <w:rsid w:val="00F57C72"/>
    <w:rsid w:val="00F57E51"/>
    <w:rsid w:val="00F57FA9"/>
    <w:rsid w:val="00F6021A"/>
    <w:rsid w:val="00F6021F"/>
    <w:rsid w:val="00F60797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6D1"/>
    <w:rsid w:val="00F62862"/>
    <w:rsid w:val="00F62960"/>
    <w:rsid w:val="00F62FE3"/>
    <w:rsid w:val="00F63005"/>
    <w:rsid w:val="00F63289"/>
    <w:rsid w:val="00F6361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0B09"/>
    <w:rsid w:val="00F70B98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AE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87E44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65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A1F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2CF8"/>
    <w:rsid w:val="00FA2E99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8F0"/>
    <w:rsid w:val="00FB3CD6"/>
    <w:rsid w:val="00FB4065"/>
    <w:rsid w:val="00FB42E6"/>
    <w:rsid w:val="00FB4760"/>
    <w:rsid w:val="00FB47B5"/>
    <w:rsid w:val="00FB5201"/>
    <w:rsid w:val="00FB52FD"/>
    <w:rsid w:val="00FB56BE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4C6"/>
    <w:rsid w:val="00FC553E"/>
    <w:rsid w:val="00FC64A8"/>
    <w:rsid w:val="00FC65A0"/>
    <w:rsid w:val="00FC6B41"/>
    <w:rsid w:val="00FC6D8C"/>
    <w:rsid w:val="00FC7062"/>
    <w:rsid w:val="00FC791E"/>
    <w:rsid w:val="00FC7F93"/>
    <w:rsid w:val="00FD05A7"/>
    <w:rsid w:val="00FD0EB5"/>
    <w:rsid w:val="00FD10D2"/>
    <w:rsid w:val="00FD17D7"/>
    <w:rsid w:val="00FD1E80"/>
    <w:rsid w:val="00FD2073"/>
    <w:rsid w:val="00FD235B"/>
    <w:rsid w:val="00FD2804"/>
    <w:rsid w:val="00FD282A"/>
    <w:rsid w:val="00FD2A71"/>
    <w:rsid w:val="00FD3124"/>
    <w:rsid w:val="00FD3905"/>
    <w:rsid w:val="00FD3FB4"/>
    <w:rsid w:val="00FD464F"/>
    <w:rsid w:val="00FD4CC0"/>
    <w:rsid w:val="00FD5344"/>
    <w:rsid w:val="00FD5999"/>
    <w:rsid w:val="00FD6318"/>
    <w:rsid w:val="00FD65A5"/>
    <w:rsid w:val="00FD6A3D"/>
    <w:rsid w:val="00FD6D13"/>
    <w:rsid w:val="00FD6F9D"/>
    <w:rsid w:val="00FD70BB"/>
    <w:rsid w:val="00FD72D9"/>
    <w:rsid w:val="00FD73AE"/>
    <w:rsid w:val="00FD75E5"/>
    <w:rsid w:val="00FD7D6B"/>
    <w:rsid w:val="00FD7D8D"/>
    <w:rsid w:val="00FE00DC"/>
    <w:rsid w:val="00FE0477"/>
    <w:rsid w:val="00FE063B"/>
    <w:rsid w:val="00FE0657"/>
    <w:rsid w:val="00FE0D40"/>
    <w:rsid w:val="00FE1583"/>
    <w:rsid w:val="00FE15F5"/>
    <w:rsid w:val="00FE1728"/>
    <w:rsid w:val="00FE2131"/>
    <w:rsid w:val="00FE22FE"/>
    <w:rsid w:val="00FE2B7B"/>
    <w:rsid w:val="00FE2C0F"/>
    <w:rsid w:val="00FE2C94"/>
    <w:rsid w:val="00FE3100"/>
    <w:rsid w:val="00FE3768"/>
    <w:rsid w:val="00FE3D47"/>
    <w:rsid w:val="00FE42C4"/>
    <w:rsid w:val="00FE45F9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6F33"/>
    <w:rsid w:val="00FE7266"/>
    <w:rsid w:val="00FE74E2"/>
    <w:rsid w:val="00FE74FC"/>
    <w:rsid w:val="00FE761D"/>
    <w:rsid w:val="00FE76FA"/>
    <w:rsid w:val="00FE7A09"/>
    <w:rsid w:val="00FE7FA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3E6D"/>
    <w:rsid w:val="00FF43AF"/>
    <w:rsid w:val="00FF46E6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951"/>
    <w:rsid w:val="00FF6ABE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27A95D"/>
  <w15:docId w15:val="{58969CB4-30A3-4B03-8797-C74126FB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483554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GridTable4-Accent4">
    <w:name w:val="Grid Table 4 Accent 4"/>
    <w:basedOn w:val="TableNormal"/>
    <w:uiPriority w:val="49"/>
    <w:rsid w:val="00544A1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5Dark-Accent6">
    <w:name w:val="Grid Table 5 Dark Accent 6"/>
    <w:basedOn w:val="TableNormal"/>
    <w:uiPriority w:val="50"/>
    <w:rsid w:val="003F32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apple-converted-space">
    <w:name w:val="apple-converted-space"/>
    <w:qFormat/>
    <w:rsid w:val="000E2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55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20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41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55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8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46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1DA89-6E14-4923-B175-90DD66AF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14E454-9B57-4548-91E8-62547A1532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9300A1-4C75-4769-97E7-0C710646D67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0667071-257C-4BC0-B14F-F07FCD28C1C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4A21EBC-3026-441A-BCFB-C911AA41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Umut Ugurlu</cp:lastModifiedBy>
  <cp:revision>37</cp:revision>
  <cp:lastPrinted>2020-01-10T03:21:00Z</cp:lastPrinted>
  <dcterms:created xsi:type="dcterms:W3CDTF">2020-01-10T07:35:00Z</dcterms:created>
  <dcterms:modified xsi:type="dcterms:W3CDTF">2020-05-15T15:30:00Z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